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502E" w14:textId="151D0C3D" w:rsidR="00A20FBC" w:rsidRDefault="00516693" w:rsidP="00A20FBC">
      <w:p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Overheidssteun voor loondoorbetaling</w:t>
      </w:r>
    </w:p>
    <w:p w14:paraId="6128D7D7" w14:textId="77777777" w:rsidR="00A20FBC" w:rsidRDefault="00A20FBC" w:rsidP="00A20FBC">
      <w:pPr>
        <w:rPr>
          <w:rFonts w:ascii="Arial" w:hAnsi="Arial" w:cs="Arial"/>
          <w:b/>
          <w:bCs/>
          <w:color w:val="000000"/>
        </w:rPr>
      </w:pPr>
    </w:p>
    <w:p w14:paraId="76ED38DB" w14:textId="77777777" w:rsidR="00A20FBC" w:rsidRDefault="00A20FBC" w:rsidP="00A20FB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[Naam werknemer]</w:t>
      </w:r>
      <w:r>
        <w:rPr>
          <w:rFonts w:ascii="Arial" w:hAnsi="Arial" w:cs="Arial"/>
          <w:bCs/>
          <w:color w:val="000000"/>
        </w:rPr>
        <w:br/>
        <w:t>[Adres]</w:t>
      </w:r>
    </w:p>
    <w:p w14:paraId="05AB1D07" w14:textId="77777777" w:rsidR="00A20FBC" w:rsidRDefault="00A20FBC" w:rsidP="00A20FB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[Postcode en woonplaats] </w:t>
      </w:r>
    </w:p>
    <w:p w14:paraId="10854593" w14:textId="77777777" w:rsidR="00A20FBC" w:rsidRDefault="00A20FBC" w:rsidP="00A20FBC">
      <w:pPr>
        <w:rPr>
          <w:rFonts w:ascii="Arial" w:hAnsi="Arial" w:cs="Arial"/>
          <w:bCs/>
          <w:color w:val="000000"/>
        </w:rPr>
      </w:pPr>
    </w:p>
    <w:p w14:paraId="63CADC6F" w14:textId="77777777" w:rsidR="00A20FBC" w:rsidRDefault="00A20FBC" w:rsidP="00A20FBC">
      <w:pPr>
        <w:rPr>
          <w:rFonts w:ascii="Arial" w:hAnsi="Arial" w:cs="Arial"/>
          <w:i/>
        </w:rPr>
      </w:pPr>
      <w:r>
        <w:rPr>
          <w:rFonts w:ascii="Arial" w:hAnsi="Arial" w:cs="Arial"/>
        </w:rPr>
        <w:t>[Plaats, datum]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*Per e-mail</w:t>
      </w:r>
    </w:p>
    <w:p w14:paraId="78778BD3" w14:textId="77777777" w:rsidR="00A20FBC" w:rsidRDefault="00A20FBC" w:rsidP="00A20F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Of </w:t>
      </w:r>
    </w:p>
    <w:p w14:paraId="1D3C275F" w14:textId="77777777" w:rsidR="00A20FBC" w:rsidRDefault="00A20FBC" w:rsidP="00A20FB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per gewone post verzonden</w:t>
      </w:r>
    </w:p>
    <w:p w14:paraId="27BF3BF5" w14:textId="77777777" w:rsidR="00A20FBC" w:rsidRDefault="00A20FBC" w:rsidP="00A20FBC">
      <w:pPr>
        <w:rPr>
          <w:rFonts w:ascii="Arial" w:hAnsi="Arial" w:cs="Arial"/>
        </w:rPr>
      </w:pPr>
    </w:p>
    <w:p w14:paraId="6E6BF4AD" w14:textId="4290E3E7" w:rsidR="00A20FBC" w:rsidRDefault="00A20FBC" w:rsidP="00A20FB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Betreft: </w:t>
      </w:r>
      <w:r w:rsidR="00DE37BB">
        <w:rPr>
          <w:rFonts w:ascii="Arial" w:hAnsi="Arial" w:cs="Arial"/>
          <w:bCs/>
          <w:color w:val="000000"/>
        </w:rPr>
        <w:t>Beroep op NOW</w:t>
      </w:r>
      <w:r w:rsidR="00F61CFB">
        <w:rPr>
          <w:rFonts w:ascii="Arial" w:hAnsi="Arial" w:cs="Arial"/>
          <w:bCs/>
          <w:color w:val="000000"/>
        </w:rPr>
        <w:t xml:space="preserve"> II</w:t>
      </w:r>
      <w:r w:rsidR="00DE37BB">
        <w:rPr>
          <w:rFonts w:ascii="Arial" w:hAnsi="Arial" w:cs="Arial"/>
          <w:bCs/>
          <w:color w:val="000000"/>
        </w:rPr>
        <w:t>-regeling</w:t>
      </w:r>
    </w:p>
    <w:p w14:paraId="3E968669" w14:textId="25A63984" w:rsidR="00A20FBC" w:rsidRDefault="00A20FBC" w:rsidP="00A20FBC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Beste </w:t>
      </w:r>
      <w:r w:rsidR="00DE37BB">
        <w:rPr>
          <w:rFonts w:ascii="Arial" w:hAnsi="Arial" w:cs="Arial"/>
        </w:rPr>
        <w:t>collega</w:t>
      </w:r>
      <w:r>
        <w:rPr>
          <w:rFonts w:ascii="Arial" w:hAnsi="Arial" w:cs="Arial"/>
        </w:rPr>
        <w:t xml:space="preserve">, </w:t>
      </w:r>
    </w:p>
    <w:p w14:paraId="2FAF43D6" w14:textId="77777777" w:rsidR="00A20FBC" w:rsidRDefault="00A20FBC" w:rsidP="00A20FBC">
      <w:pPr>
        <w:rPr>
          <w:rFonts w:ascii="Arial" w:hAnsi="Arial" w:cs="Arial"/>
        </w:rPr>
      </w:pPr>
    </w:p>
    <w:p w14:paraId="2D105DF1" w14:textId="538ABEDA" w:rsidR="00DE37BB" w:rsidRDefault="00104D9E" w:rsidP="00A20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Inmiddels </w:t>
      </w:r>
      <w:r w:rsidR="006670B8">
        <w:rPr>
          <w:sz w:val="22"/>
          <w:szCs w:val="22"/>
        </w:rPr>
        <w:t xml:space="preserve">zien we de impact van het corona-virus op ons bedrijf en hebben we al veel gesproken </w:t>
      </w:r>
      <w:r w:rsidR="009A0EB1">
        <w:rPr>
          <w:sz w:val="22"/>
          <w:szCs w:val="22"/>
        </w:rPr>
        <w:t xml:space="preserve">met elkaar over de gevolgen, de veranderingen en de kansen. </w:t>
      </w:r>
      <w:r w:rsidR="00166DD1">
        <w:rPr>
          <w:sz w:val="22"/>
          <w:szCs w:val="22"/>
        </w:rPr>
        <w:t>G</w:t>
      </w:r>
      <w:r w:rsidR="00CF68B5">
        <w:rPr>
          <w:sz w:val="22"/>
          <w:szCs w:val="22"/>
        </w:rPr>
        <w:t xml:space="preserve">elukkig </w:t>
      </w:r>
      <w:r w:rsidR="00166DD1">
        <w:rPr>
          <w:sz w:val="22"/>
          <w:szCs w:val="22"/>
        </w:rPr>
        <w:t xml:space="preserve">zijn er minder mensen getroffen door het </w:t>
      </w:r>
      <w:proofErr w:type="spellStart"/>
      <w:r w:rsidR="00166DD1">
        <w:rPr>
          <w:sz w:val="22"/>
          <w:szCs w:val="22"/>
        </w:rPr>
        <w:t>Corona-virus</w:t>
      </w:r>
      <w:proofErr w:type="spellEnd"/>
      <w:r w:rsidR="00166DD1">
        <w:rPr>
          <w:sz w:val="22"/>
          <w:szCs w:val="22"/>
        </w:rPr>
        <w:t xml:space="preserve"> en kunnen daardoor </w:t>
      </w:r>
      <w:r w:rsidR="00C73636">
        <w:rPr>
          <w:sz w:val="22"/>
          <w:szCs w:val="22"/>
        </w:rPr>
        <w:t xml:space="preserve">een aantal regels versoepeld worden. </w:t>
      </w:r>
      <w:r w:rsidR="003D11F5">
        <w:rPr>
          <w:sz w:val="22"/>
          <w:szCs w:val="22"/>
        </w:rPr>
        <w:t>Toch is h</w:t>
      </w:r>
      <w:r w:rsidR="00CF68B5">
        <w:rPr>
          <w:sz w:val="22"/>
          <w:szCs w:val="22"/>
        </w:rPr>
        <w:t>elaas o</w:t>
      </w:r>
      <w:r w:rsidR="00F61CFB">
        <w:rPr>
          <w:sz w:val="22"/>
          <w:szCs w:val="22"/>
        </w:rPr>
        <w:t xml:space="preserve">nze omzet nog niet op het niveau waar het hoort te zijn. Om die reden doen wij een beroep op het Noodfonds Overbrugging Werkgelegenheid Tweede Tranche (NOW II). </w:t>
      </w:r>
    </w:p>
    <w:p w14:paraId="2619EFFD" w14:textId="4C1876D4" w:rsidR="00DE37BB" w:rsidRDefault="00DE37BB" w:rsidP="00A20FBC">
      <w:pPr>
        <w:pStyle w:val="Default"/>
        <w:rPr>
          <w:sz w:val="22"/>
          <w:szCs w:val="22"/>
        </w:rPr>
      </w:pPr>
    </w:p>
    <w:p w14:paraId="7553487D" w14:textId="2E5A59E1" w:rsidR="00305991" w:rsidRDefault="00DE37BB" w:rsidP="00A20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Deze regeling van de Rijksoverheid voorziet in een tegemoetkoming van maximaal 90% in de loonkosten van onze onderneming</w:t>
      </w:r>
      <w:r w:rsidR="00104D9E">
        <w:rPr>
          <w:sz w:val="22"/>
          <w:szCs w:val="22"/>
        </w:rPr>
        <w:t>,</w:t>
      </w:r>
      <w:r w:rsidR="001B29F4">
        <w:rPr>
          <w:sz w:val="22"/>
          <w:szCs w:val="22"/>
        </w:rPr>
        <w:t xml:space="preserve"> afhankelijk van de omzetdaling van het bedrijf</w:t>
      </w:r>
      <w:r>
        <w:rPr>
          <w:sz w:val="22"/>
          <w:szCs w:val="22"/>
        </w:rPr>
        <w:t>.</w:t>
      </w:r>
      <w:r w:rsidR="00104D9E">
        <w:rPr>
          <w:sz w:val="22"/>
          <w:szCs w:val="22"/>
        </w:rPr>
        <w:t xml:space="preserve"> </w:t>
      </w:r>
      <w:r w:rsidR="00CF68B5">
        <w:rPr>
          <w:sz w:val="22"/>
          <w:szCs w:val="22"/>
        </w:rPr>
        <w:t xml:space="preserve">Dus we krijgen niet 90% vergoed van alle loonkosten maar gebaseerd op onze omzet. Bijvoorbeeld als de omzetdaling 50% is dan krijgen we maximaal 45% vergoed. </w:t>
      </w:r>
      <w:r w:rsidR="00104D9E">
        <w:rPr>
          <w:sz w:val="22"/>
          <w:szCs w:val="22"/>
        </w:rPr>
        <w:t xml:space="preserve">De tegemoetkoming gebruiken </w:t>
      </w:r>
      <w:r w:rsidR="00CF68B5">
        <w:rPr>
          <w:sz w:val="22"/>
          <w:szCs w:val="22"/>
        </w:rPr>
        <w:t xml:space="preserve">we </w:t>
      </w:r>
      <w:r w:rsidR="00104D9E">
        <w:rPr>
          <w:sz w:val="22"/>
          <w:szCs w:val="22"/>
        </w:rPr>
        <w:t>om de lonen door te betalen.</w:t>
      </w:r>
      <w:r w:rsidR="00305991">
        <w:rPr>
          <w:sz w:val="22"/>
          <w:szCs w:val="22"/>
        </w:rPr>
        <w:t xml:space="preserve"> </w:t>
      </w:r>
      <w:r>
        <w:rPr>
          <w:sz w:val="22"/>
          <w:szCs w:val="22"/>
        </w:rPr>
        <w:t>Wij hopen mede met gebruikmaking van deze regeling samen met jou en alle andere collega’s door deze zeer moeilijke tijden te komen</w:t>
      </w:r>
      <w:r w:rsidR="00305991">
        <w:rPr>
          <w:sz w:val="22"/>
          <w:szCs w:val="22"/>
        </w:rPr>
        <w:t xml:space="preserve">. </w:t>
      </w:r>
    </w:p>
    <w:p w14:paraId="7C01C656" w14:textId="77777777" w:rsidR="00305991" w:rsidRDefault="00305991" w:rsidP="00A20FBC">
      <w:pPr>
        <w:pStyle w:val="Default"/>
        <w:rPr>
          <w:sz w:val="22"/>
          <w:szCs w:val="22"/>
        </w:rPr>
      </w:pPr>
    </w:p>
    <w:p w14:paraId="0A1E2A2E" w14:textId="3A58E28E" w:rsidR="00DE37BB" w:rsidRPr="00305991" w:rsidRDefault="00305991" w:rsidP="00A20FBC">
      <w:pPr>
        <w:pStyle w:val="Default"/>
        <w:rPr>
          <w:color w:val="FF0000"/>
          <w:sz w:val="22"/>
          <w:szCs w:val="22"/>
        </w:rPr>
      </w:pPr>
      <w:r w:rsidRPr="00305991">
        <w:rPr>
          <w:color w:val="FF0000"/>
          <w:sz w:val="22"/>
          <w:szCs w:val="22"/>
        </w:rPr>
        <w:t>Optioneel: Ook willen we je via deze weg bedanken voor je inzet en motivatie gedurende de afgelopen onzekere periode.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Deze crisis vraagt meer van o</w:t>
      </w:r>
      <w:r w:rsidR="00CF68B5">
        <w:rPr>
          <w:color w:val="FF0000"/>
          <w:sz w:val="22"/>
          <w:szCs w:val="22"/>
        </w:rPr>
        <w:t>ns allemaal en ook van jou!</w:t>
      </w:r>
      <w:r>
        <w:rPr>
          <w:color w:val="FF0000"/>
          <w:sz w:val="22"/>
          <w:szCs w:val="22"/>
        </w:rPr>
        <w:t xml:space="preserve"> Via deze weg spreken we daarom graag onze waardering uit. Weet dat je altijd contact op kan nemen met (naam ondernemer/functionaris) als er iets speelt waar je over wilt praten.</w:t>
      </w:r>
    </w:p>
    <w:p w14:paraId="06332518" w14:textId="77777777" w:rsidR="00DE37BB" w:rsidRDefault="00DE37BB" w:rsidP="00A20FBC">
      <w:pPr>
        <w:pStyle w:val="Default"/>
        <w:rPr>
          <w:sz w:val="22"/>
          <w:szCs w:val="22"/>
        </w:rPr>
      </w:pPr>
    </w:p>
    <w:p w14:paraId="03D1CF32" w14:textId="573EA375" w:rsidR="00A20FBC" w:rsidRDefault="001246B8" w:rsidP="00A20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Verder wensen we jou en je familie veel veerkracht</w:t>
      </w:r>
      <w:r w:rsidR="00305991">
        <w:rPr>
          <w:sz w:val="22"/>
          <w:szCs w:val="22"/>
        </w:rPr>
        <w:t xml:space="preserve">, </w:t>
      </w:r>
      <w:r>
        <w:rPr>
          <w:sz w:val="22"/>
          <w:szCs w:val="22"/>
        </w:rPr>
        <w:t>gezondheid</w:t>
      </w:r>
      <w:r w:rsidR="00305991">
        <w:rPr>
          <w:sz w:val="22"/>
          <w:szCs w:val="22"/>
        </w:rPr>
        <w:t xml:space="preserve"> en een mooie zomer</w:t>
      </w:r>
      <w:r>
        <w:rPr>
          <w:sz w:val="22"/>
          <w:szCs w:val="22"/>
        </w:rPr>
        <w:t xml:space="preserve"> toe!</w:t>
      </w:r>
    </w:p>
    <w:p w14:paraId="271952CE" w14:textId="77777777" w:rsidR="00A20FBC" w:rsidRDefault="00A20FBC" w:rsidP="00A20FBC">
      <w:pPr>
        <w:pStyle w:val="Default"/>
        <w:rPr>
          <w:sz w:val="22"/>
          <w:szCs w:val="22"/>
        </w:rPr>
      </w:pPr>
    </w:p>
    <w:p w14:paraId="118A7497" w14:textId="79291C32" w:rsidR="00A20FBC" w:rsidRDefault="001246B8" w:rsidP="00A20F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Mocht je nog vragen hebben neem dan gerust contact op met jouw leidinggevende.</w:t>
      </w:r>
      <w:r w:rsidR="009D21E3">
        <w:rPr>
          <w:sz w:val="22"/>
          <w:szCs w:val="22"/>
        </w:rPr>
        <w:t xml:space="preserve"> Weet ook dat er heel veel goede informatie is te vinden op </w:t>
      </w:r>
      <w:hyperlink r:id="rId7" w:history="1">
        <w:r w:rsidR="009D21E3" w:rsidRPr="0012699A">
          <w:rPr>
            <w:rStyle w:val="Hyperlink"/>
            <w:sz w:val="22"/>
            <w:szCs w:val="22"/>
          </w:rPr>
          <w:t>www.werkindewinkel.nl</w:t>
        </w:r>
      </w:hyperlink>
      <w:r w:rsidR="009D21E3">
        <w:rPr>
          <w:sz w:val="22"/>
          <w:szCs w:val="22"/>
        </w:rPr>
        <w:t xml:space="preserve">. </w:t>
      </w:r>
    </w:p>
    <w:p w14:paraId="07A790D6" w14:textId="77777777" w:rsidR="00A20FBC" w:rsidRDefault="00A20FBC" w:rsidP="00A20FBC">
      <w:pPr>
        <w:pStyle w:val="Default"/>
        <w:rPr>
          <w:sz w:val="22"/>
          <w:szCs w:val="22"/>
        </w:rPr>
      </w:pPr>
    </w:p>
    <w:p w14:paraId="426C1C43" w14:textId="77777777" w:rsidR="00A20FBC" w:rsidRPr="00987539" w:rsidRDefault="00A20FBC" w:rsidP="00A20FBC">
      <w:pPr>
        <w:rPr>
          <w:rFonts w:ascii="Arial" w:eastAsia="MS Mincho" w:hAnsi="Arial" w:cs="Arial"/>
        </w:rPr>
      </w:pPr>
    </w:p>
    <w:p w14:paraId="48850ADC" w14:textId="77777777" w:rsidR="00A20FBC" w:rsidRPr="00987539" w:rsidRDefault="00A20FBC" w:rsidP="00A20FBC">
      <w:pPr>
        <w:rPr>
          <w:rFonts w:ascii="Arial" w:eastAsia="MS Mincho" w:hAnsi="Arial" w:cs="Arial"/>
        </w:rPr>
      </w:pPr>
      <w:r w:rsidRPr="00987539">
        <w:rPr>
          <w:rFonts w:ascii="Arial" w:eastAsia="MS Mincho" w:hAnsi="Arial" w:cs="Arial"/>
        </w:rPr>
        <w:t>……………………………..</w:t>
      </w:r>
      <w:r w:rsidRPr="00987539">
        <w:rPr>
          <w:rFonts w:ascii="Arial" w:eastAsia="MS Mincho" w:hAnsi="Arial" w:cs="Arial"/>
        </w:rPr>
        <w:tab/>
      </w:r>
      <w:r w:rsidRPr="00987539">
        <w:rPr>
          <w:rFonts w:ascii="Arial" w:eastAsia="MS Mincho" w:hAnsi="Arial" w:cs="Arial"/>
        </w:rPr>
        <w:tab/>
      </w:r>
      <w:r w:rsidRPr="00987539">
        <w:rPr>
          <w:rFonts w:ascii="Arial" w:eastAsia="MS Mincho" w:hAnsi="Arial" w:cs="Arial"/>
        </w:rPr>
        <w:tab/>
      </w:r>
      <w:r w:rsidRPr="00987539">
        <w:rPr>
          <w:rFonts w:ascii="Arial" w:eastAsia="MS Mincho" w:hAnsi="Arial" w:cs="Arial"/>
        </w:rPr>
        <w:tab/>
      </w:r>
    </w:p>
    <w:p w14:paraId="32FE6F91" w14:textId="77777777" w:rsidR="00A20FBC" w:rsidRPr="00987539" w:rsidRDefault="00A20FBC" w:rsidP="00A20FBC">
      <w:pPr>
        <w:rPr>
          <w:rFonts w:ascii="Arial" w:eastAsia="MS Mincho" w:hAnsi="Arial" w:cs="Arial"/>
        </w:rPr>
      </w:pPr>
      <w:r w:rsidRPr="00987539">
        <w:rPr>
          <w:rFonts w:ascii="Arial" w:eastAsia="MS Mincho" w:hAnsi="Arial" w:cs="Arial"/>
        </w:rPr>
        <w:t>(handtekening werkgever)</w:t>
      </w:r>
      <w:r w:rsidRPr="00987539">
        <w:rPr>
          <w:rFonts w:ascii="Arial" w:eastAsia="MS Mincho" w:hAnsi="Arial" w:cs="Arial"/>
        </w:rPr>
        <w:tab/>
      </w:r>
      <w:r w:rsidRPr="00987539">
        <w:rPr>
          <w:rFonts w:ascii="Arial" w:eastAsia="MS Mincho" w:hAnsi="Arial" w:cs="Arial"/>
        </w:rPr>
        <w:tab/>
      </w:r>
      <w:r w:rsidRPr="00987539">
        <w:rPr>
          <w:rFonts w:ascii="Arial" w:eastAsia="MS Mincho" w:hAnsi="Arial" w:cs="Arial"/>
        </w:rPr>
        <w:tab/>
      </w:r>
      <w:r w:rsidRPr="00987539">
        <w:rPr>
          <w:rFonts w:ascii="Arial" w:eastAsia="MS Mincho" w:hAnsi="Arial" w:cs="Arial"/>
        </w:rPr>
        <w:tab/>
      </w:r>
      <w:r w:rsidRPr="00987539">
        <w:rPr>
          <w:rFonts w:ascii="Arial" w:eastAsia="MS Mincho" w:hAnsi="Arial" w:cs="Arial"/>
        </w:rPr>
        <w:tab/>
      </w:r>
    </w:p>
    <w:p w14:paraId="660AD8C0" w14:textId="77777777" w:rsidR="00A20FBC" w:rsidRPr="00987539" w:rsidRDefault="00A20FBC" w:rsidP="00A20FBC">
      <w:pPr>
        <w:rPr>
          <w:rFonts w:ascii="Arial" w:hAnsi="Arial" w:cs="Arial"/>
        </w:rPr>
      </w:pPr>
    </w:p>
    <w:p w14:paraId="492A3E1A" w14:textId="77777777" w:rsidR="00A20FBC" w:rsidRPr="00987539" w:rsidRDefault="00A20FBC" w:rsidP="00A20FBC">
      <w:pPr>
        <w:rPr>
          <w:rFonts w:ascii="Arial" w:hAnsi="Arial" w:cs="Arial"/>
        </w:rPr>
      </w:pPr>
      <w:r w:rsidRPr="00987539">
        <w:rPr>
          <w:rFonts w:ascii="Arial" w:hAnsi="Arial" w:cs="Arial"/>
        </w:rPr>
        <w:t>[Naam en functie ondertekenaar]</w:t>
      </w:r>
      <w:r w:rsidRPr="00987539">
        <w:rPr>
          <w:rFonts w:ascii="Arial" w:hAnsi="Arial" w:cs="Arial"/>
        </w:rPr>
        <w:tab/>
      </w:r>
      <w:r w:rsidRPr="00987539">
        <w:rPr>
          <w:rFonts w:ascii="Arial" w:hAnsi="Arial" w:cs="Arial"/>
        </w:rPr>
        <w:tab/>
      </w:r>
      <w:r w:rsidRPr="00987539">
        <w:rPr>
          <w:rFonts w:ascii="Arial" w:hAnsi="Arial" w:cs="Arial"/>
        </w:rPr>
        <w:tab/>
      </w:r>
    </w:p>
    <w:p w14:paraId="749D4B0D" w14:textId="77777777" w:rsidR="00A20FBC" w:rsidRPr="00987539" w:rsidRDefault="00A20FBC" w:rsidP="00A20FBC">
      <w:pPr>
        <w:rPr>
          <w:rFonts w:ascii="Arial" w:hAnsi="Arial" w:cs="Arial"/>
        </w:rPr>
      </w:pPr>
      <w:r w:rsidRPr="00987539">
        <w:rPr>
          <w:rFonts w:ascii="Arial" w:hAnsi="Arial" w:cs="Arial"/>
        </w:rPr>
        <w:t>[Naam onderneming]</w:t>
      </w:r>
    </w:p>
    <w:p w14:paraId="5155293C" w14:textId="77777777" w:rsidR="00A20FBC" w:rsidRDefault="00A20FBC" w:rsidP="00A20FBC">
      <w:pPr>
        <w:pStyle w:val="Default"/>
        <w:rPr>
          <w:sz w:val="22"/>
          <w:szCs w:val="22"/>
        </w:rPr>
      </w:pPr>
    </w:p>
    <w:p w14:paraId="4B1BB1D9" w14:textId="77777777" w:rsidR="001E3D81" w:rsidRDefault="001E3D81"/>
    <w:sectPr w:rsidR="001E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BC"/>
    <w:rsid w:val="00104D9E"/>
    <w:rsid w:val="001246B8"/>
    <w:rsid w:val="00166DD1"/>
    <w:rsid w:val="001B29F4"/>
    <w:rsid w:val="001E3D81"/>
    <w:rsid w:val="00305991"/>
    <w:rsid w:val="003D11F5"/>
    <w:rsid w:val="00516693"/>
    <w:rsid w:val="006670B8"/>
    <w:rsid w:val="009A0EB1"/>
    <w:rsid w:val="009B5133"/>
    <w:rsid w:val="009D21E3"/>
    <w:rsid w:val="00A20FBC"/>
    <w:rsid w:val="00C73636"/>
    <w:rsid w:val="00CF68B5"/>
    <w:rsid w:val="00D541CD"/>
    <w:rsid w:val="00DE37BB"/>
    <w:rsid w:val="00F6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CB1"/>
  <w15:chartTrackingRefBased/>
  <w15:docId w15:val="{67E28DC1-8D39-4AA5-8E08-78BB581B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F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20F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0FB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erkindewinke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E537B05815428C3B9ED53B63AC58" ma:contentTypeVersion="11" ma:contentTypeDescription="Een nieuw document maken." ma:contentTypeScope="" ma:versionID="138481f7c36c9adc93042d4b1b2d038a">
  <xsd:schema xmlns:xsd="http://www.w3.org/2001/XMLSchema" xmlns:xs="http://www.w3.org/2001/XMLSchema" xmlns:p="http://schemas.microsoft.com/office/2006/metadata/properties" xmlns:ns3="c6904ce8-09f3-4219-8c68-89c06a515383" xmlns:ns4="5ed28aa0-c3c4-4bb4-b6c2-564051505886" targetNamespace="http://schemas.microsoft.com/office/2006/metadata/properties" ma:root="true" ma:fieldsID="0d53308d43563713ead78aedaa201f67" ns3:_="" ns4:_="">
    <xsd:import namespace="c6904ce8-09f3-4219-8c68-89c06a515383"/>
    <xsd:import namespace="5ed28aa0-c3c4-4bb4-b6c2-564051505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4ce8-09f3-4219-8c68-89c06a515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aa0-c3c4-4bb4-b6c2-564051505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DA19B-7920-4B01-B314-01F869753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A8DAB-7C35-4534-81BE-DAD973544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DB489-456C-4CD3-87E7-85211BE25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04ce8-09f3-4219-8c68-89c06a515383"/>
    <ds:schemaRef ds:uri="5ed28aa0-c3c4-4bb4-b6c2-564051505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Graaf | INretail</dc:creator>
  <cp:keywords/>
  <dc:description/>
  <cp:lastModifiedBy>Margriet Baan | INretail</cp:lastModifiedBy>
  <cp:revision>8</cp:revision>
  <dcterms:created xsi:type="dcterms:W3CDTF">2020-06-25T12:07:00Z</dcterms:created>
  <dcterms:modified xsi:type="dcterms:W3CDTF">2020-06-25T12:11:00Z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0x010100F4BFE537B05815428C3B9ED53B63AC58</vt:lpwstr>
  </property>
</Properties>
</file>