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265A" w14:textId="736ABCEB" w:rsidR="00BD4176" w:rsidRPr="00C52B6D" w:rsidRDefault="00674358" w:rsidP="007A44F7">
      <w:pPr>
        <w:spacing w:line="240" w:lineRule="auto"/>
        <w:rPr>
          <w:rFonts w:ascii="Arial" w:hAnsi="Arial" w:cs="Arial"/>
          <w:sz w:val="20"/>
          <w:szCs w:val="20"/>
        </w:rPr>
      </w:pPr>
      <w:r w:rsidRPr="00C52B6D">
        <w:rPr>
          <w:rFonts w:ascii="Arial" w:hAnsi="Arial" w:cs="Arial"/>
          <w:sz w:val="20"/>
          <w:szCs w:val="20"/>
        </w:rPr>
        <w:t>Beste medewerker,</w:t>
      </w:r>
    </w:p>
    <w:p w14:paraId="4DF6EC5B" w14:textId="5BE789F2" w:rsidR="009326B2" w:rsidRPr="00C52B6D" w:rsidRDefault="004C706E" w:rsidP="007A44F7">
      <w:pPr>
        <w:spacing w:line="240" w:lineRule="auto"/>
        <w:rPr>
          <w:rFonts w:ascii="Arial" w:eastAsia="Times New Roman" w:hAnsi="Arial" w:cs="Arial"/>
          <w:color w:val="000000"/>
          <w:sz w:val="20"/>
          <w:szCs w:val="20"/>
        </w:rPr>
      </w:pPr>
      <w:r w:rsidRPr="00C52B6D">
        <w:rPr>
          <w:rFonts w:ascii="Arial" w:eastAsia="Times New Roman" w:hAnsi="Arial" w:cs="Arial"/>
          <w:color w:val="000000"/>
          <w:sz w:val="20"/>
          <w:szCs w:val="20"/>
        </w:rPr>
        <w:t xml:space="preserve">Jullie hebben het </w:t>
      </w:r>
      <w:r w:rsidR="0073052E" w:rsidRPr="00C52B6D">
        <w:rPr>
          <w:rFonts w:ascii="Arial" w:eastAsia="Times New Roman" w:hAnsi="Arial" w:cs="Arial"/>
          <w:color w:val="000000"/>
          <w:sz w:val="20"/>
          <w:szCs w:val="20"/>
        </w:rPr>
        <w:t>gisteren ook</w:t>
      </w:r>
      <w:r w:rsidRPr="00C52B6D">
        <w:rPr>
          <w:rFonts w:ascii="Arial" w:eastAsia="Times New Roman" w:hAnsi="Arial" w:cs="Arial"/>
          <w:color w:val="000000"/>
          <w:sz w:val="20"/>
          <w:szCs w:val="20"/>
        </w:rPr>
        <w:t xml:space="preserve"> gehoord</w:t>
      </w:r>
      <w:r w:rsidR="0073052E" w:rsidRPr="00C52B6D">
        <w:rPr>
          <w:rFonts w:ascii="Arial" w:eastAsia="Times New Roman" w:hAnsi="Arial" w:cs="Arial"/>
          <w:color w:val="000000"/>
          <w:sz w:val="20"/>
          <w:szCs w:val="20"/>
        </w:rPr>
        <w:t xml:space="preserve"> en gezien</w:t>
      </w:r>
      <w:r w:rsidRPr="00C52B6D">
        <w:rPr>
          <w:rFonts w:ascii="Arial" w:eastAsia="Times New Roman" w:hAnsi="Arial" w:cs="Arial"/>
          <w:color w:val="000000"/>
          <w:sz w:val="20"/>
          <w:szCs w:val="20"/>
        </w:rPr>
        <w:t xml:space="preserve">: winkels kunnen open op 28 april. </w:t>
      </w:r>
      <w:r w:rsidR="0073052E" w:rsidRPr="00C52B6D">
        <w:rPr>
          <w:rFonts w:ascii="Arial" w:eastAsia="Times New Roman" w:hAnsi="Arial" w:cs="Arial"/>
          <w:color w:val="000000"/>
          <w:sz w:val="20"/>
          <w:szCs w:val="20"/>
        </w:rPr>
        <w:t xml:space="preserve">Dit was het bericht waar we reikhalzend naar uitkeken. </w:t>
      </w:r>
      <w:r w:rsidR="00C52E03" w:rsidRPr="00C52B6D">
        <w:rPr>
          <w:rFonts w:ascii="Arial" w:eastAsia="Times New Roman" w:hAnsi="Arial" w:cs="Arial"/>
          <w:color w:val="000000"/>
          <w:sz w:val="20"/>
          <w:szCs w:val="20"/>
        </w:rPr>
        <w:t>Winkelen op afspraak was een belangrijke stap naar volledige openin</w:t>
      </w:r>
      <w:r w:rsidR="009A0B81" w:rsidRPr="00C52B6D">
        <w:rPr>
          <w:rFonts w:ascii="Arial" w:eastAsia="Times New Roman" w:hAnsi="Arial" w:cs="Arial"/>
          <w:color w:val="000000"/>
          <w:sz w:val="20"/>
          <w:szCs w:val="20"/>
        </w:rPr>
        <w:t>g. En ondanks dat er nog beperkingen zijn</w:t>
      </w:r>
      <w:r w:rsidR="00BF7F17" w:rsidRPr="00C52B6D">
        <w:rPr>
          <w:rFonts w:ascii="Arial" w:eastAsia="Times New Roman" w:hAnsi="Arial" w:cs="Arial"/>
          <w:color w:val="000000"/>
          <w:sz w:val="20"/>
          <w:szCs w:val="20"/>
        </w:rPr>
        <w:t xml:space="preserve"> </w:t>
      </w:r>
      <w:r w:rsidR="003F7764">
        <w:rPr>
          <w:rFonts w:ascii="Arial" w:eastAsia="Times New Roman" w:hAnsi="Arial" w:cs="Arial"/>
          <w:color w:val="000000"/>
          <w:sz w:val="20"/>
          <w:szCs w:val="20"/>
        </w:rPr>
        <w:t xml:space="preserve">vanaf 28 april </w:t>
      </w:r>
      <w:r w:rsidR="00BF7F17" w:rsidRPr="00C52B6D">
        <w:rPr>
          <w:rFonts w:ascii="Arial" w:eastAsia="Times New Roman" w:hAnsi="Arial" w:cs="Arial"/>
          <w:color w:val="000000"/>
          <w:sz w:val="20"/>
          <w:szCs w:val="20"/>
        </w:rPr>
        <w:t>kunnen we klanten wel weer blij maken met onze mooie producten zonder dat er</w:t>
      </w:r>
      <w:r w:rsidR="00AF076E" w:rsidRPr="00C52B6D">
        <w:rPr>
          <w:rFonts w:ascii="Arial" w:eastAsia="Times New Roman" w:hAnsi="Arial" w:cs="Arial"/>
          <w:color w:val="000000"/>
          <w:sz w:val="20"/>
          <w:szCs w:val="20"/>
        </w:rPr>
        <w:t xml:space="preserve"> eerst een afspraak gemaakt moet worden.</w:t>
      </w:r>
    </w:p>
    <w:p w14:paraId="1496C801" w14:textId="7DDBF7B0" w:rsidR="004C706E" w:rsidRPr="00C52B6D" w:rsidRDefault="009326B2" w:rsidP="007A44F7">
      <w:pPr>
        <w:spacing w:line="240" w:lineRule="auto"/>
        <w:rPr>
          <w:rFonts w:ascii="Arial" w:eastAsia="Times New Roman" w:hAnsi="Arial" w:cs="Arial"/>
          <w:color w:val="202020"/>
          <w:sz w:val="20"/>
          <w:szCs w:val="20"/>
        </w:rPr>
      </w:pPr>
      <w:r w:rsidRPr="00C52B6D">
        <w:rPr>
          <w:rFonts w:ascii="Arial" w:eastAsia="Times New Roman" w:hAnsi="Arial" w:cs="Arial"/>
          <w:color w:val="202020"/>
          <w:sz w:val="20"/>
          <w:szCs w:val="20"/>
        </w:rPr>
        <w:t xml:space="preserve">De </w:t>
      </w:r>
      <w:proofErr w:type="spellStart"/>
      <w:r w:rsidRPr="00C52B6D">
        <w:rPr>
          <w:rFonts w:ascii="Arial" w:eastAsia="Times New Roman" w:hAnsi="Arial" w:cs="Arial"/>
          <w:color w:val="202020"/>
          <w:sz w:val="20"/>
          <w:szCs w:val="20"/>
        </w:rPr>
        <w:t>retailsector</w:t>
      </w:r>
      <w:proofErr w:type="spellEnd"/>
      <w:r w:rsidRPr="00C52B6D">
        <w:rPr>
          <w:rFonts w:ascii="Arial" w:eastAsia="Times New Roman" w:hAnsi="Arial" w:cs="Arial"/>
          <w:color w:val="202020"/>
          <w:sz w:val="20"/>
          <w:szCs w:val="20"/>
        </w:rPr>
        <w:t xml:space="preserve"> krijgt veel vertrouwen van de overheid met de aangekondigde versoepelingen. Zeker als je dit vergelijkt met andere sectoren. Hier hebben we met z’n allen keihard voor geknokt. Maar het betekent ook dat we </w:t>
      </w:r>
      <w:r w:rsidR="006862B8" w:rsidRPr="00C52B6D">
        <w:rPr>
          <w:rFonts w:ascii="Arial" w:eastAsia="Times New Roman" w:hAnsi="Arial" w:cs="Arial"/>
          <w:color w:val="202020"/>
          <w:sz w:val="20"/>
          <w:szCs w:val="20"/>
        </w:rPr>
        <w:t>veiligheid van iedereen in onze winkel topprioriteit blijft.</w:t>
      </w:r>
    </w:p>
    <w:p w14:paraId="77FF75C4" w14:textId="6525B65E" w:rsidR="00182BDD" w:rsidRPr="00C52B6D" w:rsidRDefault="00182BDD" w:rsidP="00A74984">
      <w:pPr>
        <w:spacing w:line="240" w:lineRule="auto"/>
        <w:rPr>
          <w:rFonts w:ascii="Arial" w:eastAsia="Times New Roman" w:hAnsi="Arial" w:cs="Arial"/>
          <w:color w:val="202020"/>
          <w:sz w:val="20"/>
          <w:szCs w:val="20"/>
        </w:rPr>
      </w:pPr>
      <w:r w:rsidRPr="00C52B6D">
        <w:rPr>
          <w:rFonts w:ascii="Arial" w:eastAsia="Times New Roman" w:hAnsi="Arial" w:cs="Arial"/>
          <w:color w:val="202020"/>
          <w:sz w:val="20"/>
          <w:szCs w:val="20"/>
        </w:rPr>
        <w:t>Daarom willen we je in deze brief ook informeren over de nieuwe regels:</w:t>
      </w:r>
    </w:p>
    <w:p w14:paraId="72D21208" w14:textId="6CAA13EF" w:rsidR="00A74984" w:rsidRPr="00C52B6D" w:rsidRDefault="00B33861" w:rsidP="00A74984">
      <w:pPr>
        <w:pStyle w:val="Lijstalinea"/>
        <w:numPr>
          <w:ilvl w:val="0"/>
          <w:numId w:val="3"/>
        </w:numPr>
        <w:spacing w:line="240" w:lineRule="auto"/>
        <w:rPr>
          <w:rFonts w:ascii="Arial" w:eastAsia="Times New Roman" w:hAnsi="Arial" w:cs="Arial"/>
          <w:color w:val="202020"/>
          <w:sz w:val="20"/>
          <w:szCs w:val="20"/>
        </w:rPr>
      </w:pPr>
      <w:r w:rsidRPr="00C52B6D">
        <w:rPr>
          <w:rFonts w:ascii="Arial" w:eastAsia="Times New Roman" w:hAnsi="Arial" w:cs="Arial"/>
          <w:color w:val="202020"/>
          <w:sz w:val="20"/>
          <w:szCs w:val="20"/>
        </w:rPr>
        <w:t>E</w:t>
      </w:r>
      <w:r w:rsidR="00A74984" w:rsidRPr="00C52B6D">
        <w:rPr>
          <w:rFonts w:ascii="Arial" w:eastAsia="Times New Roman" w:hAnsi="Arial" w:cs="Arial"/>
          <w:color w:val="202020"/>
          <w:sz w:val="20"/>
          <w:szCs w:val="20"/>
        </w:rPr>
        <w:t>r</w:t>
      </w:r>
      <w:r w:rsidRPr="00C52B6D">
        <w:rPr>
          <w:rFonts w:ascii="Arial" w:eastAsia="Times New Roman" w:hAnsi="Arial" w:cs="Arial"/>
          <w:color w:val="202020"/>
          <w:sz w:val="20"/>
          <w:szCs w:val="20"/>
        </w:rPr>
        <w:t xml:space="preserve"> geldt 1 klant per 25 m2 met een minimum van 2 klanten per verdieping</w:t>
      </w:r>
      <w:r w:rsidR="00A3751F" w:rsidRPr="00C52B6D">
        <w:rPr>
          <w:rFonts w:ascii="Arial" w:eastAsia="Times New Roman" w:hAnsi="Arial" w:cs="Arial"/>
          <w:color w:val="202020"/>
          <w:sz w:val="20"/>
          <w:szCs w:val="20"/>
        </w:rPr>
        <w:t>;</w:t>
      </w:r>
    </w:p>
    <w:p w14:paraId="3947C367" w14:textId="22E14141" w:rsidR="00B33861" w:rsidRPr="00C52B6D" w:rsidRDefault="00B33861" w:rsidP="00A74984">
      <w:pPr>
        <w:pStyle w:val="Lijstalinea"/>
        <w:numPr>
          <w:ilvl w:val="0"/>
          <w:numId w:val="3"/>
        </w:numPr>
        <w:spacing w:line="240" w:lineRule="auto"/>
        <w:rPr>
          <w:rFonts w:ascii="Arial" w:eastAsia="Times New Roman" w:hAnsi="Arial" w:cs="Arial"/>
          <w:color w:val="202020"/>
          <w:sz w:val="20"/>
          <w:szCs w:val="20"/>
        </w:rPr>
      </w:pPr>
      <w:r w:rsidRPr="00C52B6D">
        <w:rPr>
          <w:rFonts w:ascii="Arial" w:eastAsia="Times New Roman" w:hAnsi="Arial" w:cs="Arial"/>
          <w:color w:val="202020"/>
          <w:sz w:val="20"/>
          <w:szCs w:val="20"/>
        </w:rPr>
        <w:t>Bij een personeelsbezetting van 10</w:t>
      </w:r>
      <w:r w:rsidR="00524923" w:rsidRPr="00C52B6D">
        <w:rPr>
          <w:rFonts w:ascii="Arial" w:eastAsia="Times New Roman" w:hAnsi="Arial" w:cs="Arial"/>
          <w:color w:val="202020"/>
          <w:sz w:val="20"/>
          <w:szCs w:val="20"/>
        </w:rPr>
        <w:t xml:space="preserve"> </w:t>
      </w:r>
      <w:r w:rsidR="007E383D">
        <w:rPr>
          <w:rFonts w:ascii="Arial" w:eastAsia="Times New Roman" w:hAnsi="Arial" w:cs="Arial"/>
          <w:color w:val="202020"/>
          <w:sz w:val="20"/>
          <w:szCs w:val="20"/>
        </w:rPr>
        <w:t xml:space="preserve">medewerkers of meer </w:t>
      </w:r>
      <w:r w:rsidR="00524923" w:rsidRPr="00C52B6D">
        <w:rPr>
          <w:rFonts w:ascii="Arial" w:eastAsia="Times New Roman" w:hAnsi="Arial" w:cs="Arial"/>
          <w:color w:val="202020"/>
          <w:sz w:val="20"/>
          <w:szCs w:val="20"/>
        </w:rPr>
        <w:t>geldt dat er 1 medewerker bij de ingang van de winkel staat</w:t>
      </w:r>
      <w:r w:rsidR="00A3751F" w:rsidRPr="00C52B6D">
        <w:rPr>
          <w:rFonts w:ascii="Arial" w:eastAsia="Times New Roman" w:hAnsi="Arial" w:cs="Arial"/>
          <w:color w:val="202020"/>
          <w:sz w:val="20"/>
          <w:szCs w:val="20"/>
        </w:rPr>
        <w:t>;</w:t>
      </w:r>
    </w:p>
    <w:p w14:paraId="7EB2F94C" w14:textId="53037963" w:rsidR="00524923" w:rsidRPr="00C52B6D" w:rsidRDefault="00524923" w:rsidP="00A74984">
      <w:pPr>
        <w:pStyle w:val="Lijstalinea"/>
        <w:numPr>
          <w:ilvl w:val="0"/>
          <w:numId w:val="3"/>
        </w:numPr>
        <w:spacing w:line="240" w:lineRule="auto"/>
        <w:rPr>
          <w:rFonts w:ascii="Arial" w:eastAsia="Times New Roman" w:hAnsi="Arial" w:cs="Arial"/>
          <w:color w:val="202020"/>
          <w:sz w:val="20"/>
          <w:szCs w:val="20"/>
        </w:rPr>
      </w:pPr>
      <w:r w:rsidRPr="00C52B6D">
        <w:rPr>
          <w:rFonts w:ascii="Arial" w:eastAsia="Times New Roman" w:hAnsi="Arial" w:cs="Arial"/>
          <w:color w:val="202020"/>
          <w:sz w:val="20"/>
          <w:szCs w:val="20"/>
        </w:rPr>
        <w:t>Als winkels zijn we ook verantwoordelijk voor een eventuele rij op straat</w:t>
      </w:r>
      <w:r w:rsidR="00A3751F" w:rsidRPr="00C52B6D">
        <w:rPr>
          <w:rFonts w:ascii="Arial" w:eastAsia="Times New Roman" w:hAnsi="Arial" w:cs="Arial"/>
          <w:color w:val="202020"/>
          <w:sz w:val="20"/>
          <w:szCs w:val="20"/>
        </w:rPr>
        <w:t>.</w:t>
      </w:r>
    </w:p>
    <w:p w14:paraId="7472276F" w14:textId="7BFE2B00" w:rsidR="00042C14" w:rsidRPr="00C52B6D" w:rsidRDefault="00A3751F" w:rsidP="00A3751F">
      <w:pPr>
        <w:spacing w:line="240" w:lineRule="auto"/>
        <w:rPr>
          <w:rFonts w:ascii="Arial" w:eastAsia="Times New Roman" w:hAnsi="Arial" w:cs="Arial"/>
          <w:color w:val="202020"/>
          <w:sz w:val="20"/>
          <w:szCs w:val="20"/>
        </w:rPr>
      </w:pPr>
      <w:r w:rsidRPr="00C52B6D">
        <w:rPr>
          <w:rFonts w:ascii="Arial" w:eastAsia="Times New Roman" w:hAnsi="Arial" w:cs="Arial"/>
          <w:color w:val="202020"/>
          <w:sz w:val="20"/>
          <w:szCs w:val="20"/>
        </w:rPr>
        <w:t>En uiteraard blijven de regels gelden dat er tenminste 1,5 meter afstand dient te worden gehouden</w:t>
      </w:r>
      <w:r w:rsidR="00797E20" w:rsidRPr="00C52B6D">
        <w:rPr>
          <w:rFonts w:ascii="Arial" w:eastAsia="Times New Roman" w:hAnsi="Arial" w:cs="Arial"/>
          <w:color w:val="202020"/>
          <w:sz w:val="20"/>
          <w:szCs w:val="20"/>
        </w:rPr>
        <w:t xml:space="preserve">, </w:t>
      </w:r>
      <w:r w:rsidRPr="00C52B6D">
        <w:rPr>
          <w:rFonts w:ascii="Arial" w:eastAsia="Times New Roman" w:hAnsi="Arial" w:cs="Arial"/>
          <w:color w:val="202020"/>
          <w:sz w:val="20"/>
          <w:szCs w:val="20"/>
        </w:rPr>
        <w:t>dat iedereen een goede hygi</w:t>
      </w:r>
      <w:r w:rsidR="00797E20" w:rsidRPr="00C52B6D">
        <w:rPr>
          <w:rFonts w:ascii="Arial" w:eastAsia="Times New Roman" w:hAnsi="Arial" w:cs="Arial"/>
          <w:color w:val="202020"/>
          <w:sz w:val="20"/>
          <w:szCs w:val="20"/>
        </w:rPr>
        <w:t xml:space="preserve">ëne in acht neemt en bij klachten </w:t>
      </w:r>
      <w:r w:rsidR="005452FC" w:rsidRPr="00C52B6D">
        <w:rPr>
          <w:rFonts w:ascii="Arial" w:eastAsia="Times New Roman" w:hAnsi="Arial" w:cs="Arial"/>
          <w:color w:val="202020"/>
          <w:sz w:val="20"/>
          <w:szCs w:val="20"/>
        </w:rPr>
        <w:t>niet op het werk komt en zich laat testen.</w:t>
      </w:r>
      <w:r w:rsidR="00042C14" w:rsidRPr="00C52B6D">
        <w:rPr>
          <w:rFonts w:ascii="Arial" w:eastAsia="Times New Roman" w:hAnsi="Arial" w:cs="Arial"/>
          <w:color w:val="202020"/>
          <w:sz w:val="20"/>
          <w:szCs w:val="20"/>
        </w:rPr>
        <w:t xml:space="preserve"> </w:t>
      </w:r>
      <w:r w:rsidR="00042C14" w:rsidRPr="00C52B6D">
        <w:rPr>
          <w:rFonts w:ascii="Arial" w:hAnsi="Arial" w:cs="Arial"/>
          <w:sz w:val="20"/>
          <w:szCs w:val="20"/>
        </w:rPr>
        <w:t>Samen hebben we de verantwoordelijkheid om het Corona-virus tegen te houden / onder controle te krijgen. Daarom is de naleving van de RIVM-regels zo ontzettend belangrijk. En laten we met elkaar hopen dat deze</w:t>
      </w:r>
      <w:r w:rsidR="00CC2423">
        <w:rPr>
          <w:rFonts w:ascii="Arial" w:hAnsi="Arial" w:cs="Arial"/>
          <w:sz w:val="20"/>
          <w:szCs w:val="20"/>
        </w:rPr>
        <w:t xml:space="preserve"> </w:t>
      </w:r>
      <w:r w:rsidR="007E383D">
        <w:rPr>
          <w:rFonts w:ascii="Arial" w:hAnsi="Arial" w:cs="Arial"/>
          <w:sz w:val="20"/>
          <w:szCs w:val="20"/>
        </w:rPr>
        <w:t>pandemie</w:t>
      </w:r>
      <w:r w:rsidR="00042C14" w:rsidRPr="00C52B6D">
        <w:rPr>
          <w:rFonts w:ascii="Arial" w:hAnsi="Arial" w:cs="Arial"/>
          <w:sz w:val="20"/>
          <w:szCs w:val="20"/>
        </w:rPr>
        <w:t xml:space="preserve"> echt snel voorbij is.</w:t>
      </w:r>
    </w:p>
    <w:p w14:paraId="7BB49DAB" w14:textId="2C3C0DBE" w:rsidR="005452FC" w:rsidRDefault="005452FC" w:rsidP="005452FC">
      <w:pPr>
        <w:spacing w:line="240" w:lineRule="auto"/>
        <w:rPr>
          <w:rFonts w:ascii="Arial" w:hAnsi="Arial" w:cs="Arial"/>
          <w:sz w:val="20"/>
          <w:szCs w:val="20"/>
        </w:rPr>
      </w:pPr>
      <w:r w:rsidRPr="00C52B6D">
        <w:rPr>
          <w:rFonts w:ascii="Arial" w:hAnsi="Arial" w:cs="Arial"/>
          <w:sz w:val="20"/>
          <w:szCs w:val="20"/>
        </w:rPr>
        <w:t xml:space="preserve">Graag willen we je nog een keer op de mogelijkheid wijzen om je gratis te laten </w:t>
      </w:r>
      <w:proofErr w:type="spellStart"/>
      <w:r w:rsidRPr="00C52B6D">
        <w:rPr>
          <w:rFonts w:ascii="Arial" w:hAnsi="Arial" w:cs="Arial"/>
          <w:sz w:val="20"/>
          <w:szCs w:val="20"/>
        </w:rPr>
        <w:t>sneltesten</w:t>
      </w:r>
      <w:proofErr w:type="spellEnd"/>
      <w:r w:rsidRPr="00C52B6D">
        <w:rPr>
          <w:rFonts w:ascii="Arial" w:hAnsi="Arial" w:cs="Arial"/>
          <w:sz w:val="20"/>
          <w:szCs w:val="20"/>
        </w:rPr>
        <w:t xml:space="preserve"> als je klachten hebt die passen bij het Corona-virus of een melding hebt ontvangen van de Coronamelder-app. Op </w:t>
      </w:r>
      <w:r w:rsidR="007E383D">
        <w:rPr>
          <w:rFonts w:ascii="Arial" w:hAnsi="Arial" w:cs="Arial"/>
          <w:sz w:val="20"/>
          <w:szCs w:val="20"/>
        </w:rPr>
        <w:t>ruim 60</w:t>
      </w:r>
      <w:r w:rsidRPr="00C52B6D">
        <w:rPr>
          <w:rFonts w:ascii="Arial" w:hAnsi="Arial" w:cs="Arial"/>
          <w:sz w:val="20"/>
          <w:szCs w:val="20"/>
        </w:rPr>
        <w:t xml:space="preserve"> locaties in Nederland kan je je binnen 24 uur laten </w:t>
      </w:r>
      <w:proofErr w:type="spellStart"/>
      <w:r w:rsidRPr="00C52B6D">
        <w:rPr>
          <w:rFonts w:ascii="Arial" w:hAnsi="Arial" w:cs="Arial"/>
          <w:sz w:val="20"/>
          <w:szCs w:val="20"/>
        </w:rPr>
        <w:t>sneltesten</w:t>
      </w:r>
      <w:proofErr w:type="spellEnd"/>
      <w:r w:rsidRPr="00C52B6D">
        <w:rPr>
          <w:rFonts w:ascii="Arial" w:hAnsi="Arial" w:cs="Arial"/>
          <w:sz w:val="20"/>
          <w:szCs w:val="20"/>
        </w:rPr>
        <w:t xml:space="preserve"> en dan heb je binnen 30 minuten de uitslag. Zie voor meer informatie </w:t>
      </w:r>
      <w:hyperlink r:id="rId6" w:history="1">
        <w:r w:rsidR="004C78BF" w:rsidRPr="000727F8">
          <w:rPr>
            <w:rStyle w:val="Hyperlink"/>
            <w:rFonts w:ascii="Arial" w:hAnsi="Arial" w:cs="Arial"/>
            <w:sz w:val="20"/>
            <w:szCs w:val="20"/>
          </w:rPr>
          <w:t>www.inretail.nl/ledenwinkel/personeel-en-opleiding/gratis-corona-sneltesten/</w:t>
        </w:r>
      </w:hyperlink>
    </w:p>
    <w:p w14:paraId="53443BBD" w14:textId="182ED773" w:rsidR="005452FC" w:rsidRPr="00C52B6D" w:rsidRDefault="001C26B3" w:rsidP="00A3751F">
      <w:pPr>
        <w:spacing w:line="240" w:lineRule="auto"/>
        <w:rPr>
          <w:rFonts w:ascii="Arial" w:eastAsia="Times New Roman" w:hAnsi="Arial" w:cs="Arial"/>
          <w:sz w:val="20"/>
          <w:szCs w:val="20"/>
        </w:rPr>
      </w:pPr>
      <w:r w:rsidRPr="00C52B6D">
        <w:rPr>
          <w:rFonts w:ascii="Arial" w:eastAsia="Times New Roman" w:hAnsi="Arial" w:cs="Arial"/>
          <w:color w:val="202020"/>
          <w:sz w:val="20"/>
          <w:szCs w:val="20"/>
        </w:rPr>
        <w:t xml:space="preserve">Het Coronavirus </w:t>
      </w:r>
      <w:r w:rsidRPr="00C52B6D">
        <w:rPr>
          <w:rFonts w:ascii="Arial" w:eastAsia="Times New Roman" w:hAnsi="Arial" w:cs="Arial"/>
          <w:sz w:val="20"/>
          <w:szCs w:val="20"/>
        </w:rPr>
        <w:t>heeft nog steeds ongekende impact op ons aller leven. En dat beseffen we goed. Waar w</w:t>
      </w:r>
      <w:r w:rsidR="00AF271D" w:rsidRPr="00C52B6D">
        <w:rPr>
          <w:rFonts w:ascii="Arial" w:eastAsia="Times New Roman" w:hAnsi="Arial" w:cs="Arial"/>
          <w:sz w:val="20"/>
          <w:szCs w:val="20"/>
        </w:rPr>
        <w:t>ij geworsteld hebben met alles rondom het ondernemen in de retail hebben jullie ook privé voor veel uitdagingen gestaan</w:t>
      </w:r>
      <w:r w:rsidR="009E6089" w:rsidRPr="00C52B6D">
        <w:rPr>
          <w:rFonts w:ascii="Arial" w:eastAsia="Times New Roman" w:hAnsi="Arial" w:cs="Arial"/>
          <w:sz w:val="20"/>
          <w:szCs w:val="20"/>
        </w:rPr>
        <w:t>. Er wordt nog steeds veel van ons allen gevraagd. We hopen dat de komende versoepelingen ook jullie privé perspectief geeft</w:t>
      </w:r>
      <w:r w:rsidR="00796FD3" w:rsidRPr="00C52B6D">
        <w:rPr>
          <w:rFonts w:ascii="Arial" w:eastAsia="Times New Roman" w:hAnsi="Arial" w:cs="Arial"/>
          <w:sz w:val="20"/>
          <w:szCs w:val="20"/>
        </w:rPr>
        <w:t>.</w:t>
      </w:r>
    </w:p>
    <w:p w14:paraId="0B1EA686" w14:textId="3A5A9C13" w:rsidR="004C706E" w:rsidRPr="00C52B6D" w:rsidRDefault="00715AF6" w:rsidP="007A44F7">
      <w:pPr>
        <w:spacing w:line="240" w:lineRule="auto"/>
        <w:rPr>
          <w:rFonts w:ascii="Arial" w:hAnsi="Arial" w:cs="Arial"/>
          <w:sz w:val="20"/>
          <w:szCs w:val="20"/>
        </w:rPr>
      </w:pPr>
      <w:r w:rsidRPr="00C52B6D">
        <w:rPr>
          <w:rFonts w:ascii="Arial" w:hAnsi="Arial" w:cs="Arial"/>
          <w:sz w:val="20"/>
          <w:szCs w:val="20"/>
        </w:rPr>
        <w:t>Optioneel</w:t>
      </w:r>
    </w:p>
    <w:p w14:paraId="2355AE86" w14:textId="720E0AE8" w:rsidR="00DD5032" w:rsidRPr="00C52B6D" w:rsidRDefault="006759B6" w:rsidP="00C52B6D">
      <w:pPr>
        <w:pStyle w:val="Default"/>
        <w:numPr>
          <w:ilvl w:val="0"/>
          <w:numId w:val="4"/>
        </w:numPr>
        <w:rPr>
          <w:color w:val="auto"/>
          <w:sz w:val="20"/>
          <w:szCs w:val="20"/>
        </w:rPr>
      </w:pPr>
      <w:r w:rsidRPr="006759B6">
        <w:rPr>
          <w:b/>
          <w:bCs/>
          <w:color w:val="auto"/>
          <w:sz w:val="20"/>
          <w:szCs w:val="20"/>
        </w:rPr>
        <w:t>Vakantiedagen</w:t>
      </w:r>
      <w:r>
        <w:rPr>
          <w:color w:val="auto"/>
          <w:sz w:val="20"/>
          <w:szCs w:val="20"/>
        </w:rPr>
        <w:br/>
      </w:r>
      <w:r w:rsidR="00DD5032" w:rsidRPr="00C52B6D">
        <w:rPr>
          <w:color w:val="auto"/>
          <w:sz w:val="20"/>
          <w:szCs w:val="20"/>
        </w:rPr>
        <w:t xml:space="preserve">Heb je de komende tijd een vakantie gepland of ben je van plan dit te doen, dan is het goed om met een aantal zaken rekening te houden. We benadrukken dat het goed is om wel verlof op te nemen. Iedereen moet immers zo nu en </w:t>
      </w:r>
      <w:r w:rsidR="00DD5032" w:rsidRPr="00C52B6D">
        <w:rPr>
          <w:sz w:val="20"/>
          <w:szCs w:val="20"/>
        </w:rPr>
        <w:t>dan bijkomen van het werk</w:t>
      </w:r>
      <w:r w:rsidR="007E383D">
        <w:rPr>
          <w:sz w:val="20"/>
          <w:szCs w:val="20"/>
        </w:rPr>
        <w:t xml:space="preserve"> en heeft ook recht op vakantie</w:t>
      </w:r>
      <w:r w:rsidR="00DD5032" w:rsidRPr="00C52B6D">
        <w:rPr>
          <w:sz w:val="20"/>
          <w:szCs w:val="20"/>
        </w:rPr>
        <w:t xml:space="preserve">. Je kunt dus vakantie aanvragen zoals gewoonlijk. </w:t>
      </w:r>
      <w:r w:rsidR="00715AF6" w:rsidRPr="00C52B6D">
        <w:rPr>
          <w:sz w:val="20"/>
          <w:szCs w:val="20"/>
        </w:rPr>
        <w:br/>
      </w:r>
      <w:r w:rsidR="00715AF6" w:rsidRPr="00C52B6D">
        <w:rPr>
          <w:sz w:val="20"/>
          <w:szCs w:val="20"/>
        </w:rPr>
        <w:br/>
      </w:r>
      <w:r w:rsidR="00DD5032" w:rsidRPr="00C52B6D">
        <w:rPr>
          <w:sz w:val="20"/>
          <w:szCs w:val="20"/>
        </w:rPr>
        <w:t xml:space="preserve">Als je met vakantie wilt gaan, houd dan wel goed de overheidsinformatie in de gaten. Dat kan via </w:t>
      </w:r>
      <w:hyperlink r:id="rId7" w:history="1">
        <w:r w:rsidR="00DD5032" w:rsidRPr="00C52B6D">
          <w:rPr>
            <w:rStyle w:val="Hyperlink"/>
            <w:sz w:val="20"/>
            <w:szCs w:val="20"/>
          </w:rPr>
          <w:t>www.nederlandwereldwijd.nl</w:t>
        </w:r>
      </w:hyperlink>
      <w:r w:rsidR="00DD5032" w:rsidRPr="00C52B6D">
        <w:rPr>
          <w:sz w:val="20"/>
          <w:szCs w:val="20"/>
        </w:rPr>
        <w:t xml:space="preserve">. Controleer vooral welk reisadvies er wordt gegeven voor jouw bestemming. Is er een negatief reisadvies (code oranje of rood), dan </w:t>
      </w:r>
      <w:r w:rsidR="006A4C47" w:rsidRPr="00C52B6D">
        <w:rPr>
          <w:sz w:val="20"/>
          <w:szCs w:val="20"/>
        </w:rPr>
        <w:t xml:space="preserve">verzoeken we je te heroverwegen of je gaat en bovendien </w:t>
      </w:r>
      <w:r w:rsidR="00DD5032" w:rsidRPr="00C52B6D">
        <w:rPr>
          <w:sz w:val="20"/>
          <w:szCs w:val="20"/>
        </w:rPr>
        <w:t xml:space="preserve">loop je het risico niet op tijd terug te kunnen keren naar </w:t>
      </w:r>
      <w:r w:rsidR="006A4C47" w:rsidRPr="00C52B6D">
        <w:rPr>
          <w:sz w:val="20"/>
          <w:szCs w:val="20"/>
        </w:rPr>
        <w:t xml:space="preserve">huis voor je </w:t>
      </w:r>
      <w:r w:rsidR="00DD5032" w:rsidRPr="00C52B6D">
        <w:rPr>
          <w:sz w:val="20"/>
          <w:szCs w:val="20"/>
        </w:rPr>
        <w:t>werk. Dat kan zoals we ook al eerder met je hebben gedeeld</w:t>
      </w:r>
      <w:r w:rsidR="006A4C47" w:rsidRPr="00C52B6D">
        <w:rPr>
          <w:sz w:val="20"/>
          <w:szCs w:val="20"/>
        </w:rPr>
        <w:t>,</w:t>
      </w:r>
      <w:r w:rsidR="00DD5032" w:rsidRPr="00C52B6D">
        <w:rPr>
          <w:sz w:val="20"/>
          <w:szCs w:val="20"/>
        </w:rPr>
        <w:t xml:space="preserve"> gevolgen hebben voor je loondoorbetaling in die periode waarbij kan gelden dat je geen recht hebt op loon of dat je extra vakantiedagen dient op te nemen. Houd er tot slot ook rekening mee dat een reisadvies snel kan veranderen. Zorg dat je dus goed op de hoogte blijft en de richtlijnen van de overheid opvolgt.</w:t>
      </w:r>
      <w:r w:rsidR="00715AF6" w:rsidRPr="00C52B6D">
        <w:rPr>
          <w:sz w:val="20"/>
          <w:szCs w:val="20"/>
        </w:rPr>
        <w:br/>
      </w:r>
      <w:r w:rsidR="00715AF6" w:rsidRPr="00C52B6D">
        <w:rPr>
          <w:sz w:val="20"/>
          <w:szCs w:val="20"/>
        </w:rPr>
        <w:br/>
      </w:r>
      <w:r w:rsidR="00DD5032" w:rsidRPr="00C52B6D">
        <w:rPr>
          <w:sz w:val="20"/>
          <w:szCs w:val="20"/>
        </w:rPr>
        <w:t xml:space="preserve">Wij willen je middels deze brief ook wijzen op mogelijke vakantiesaldi van voorgaande jaren die nog </w:t>
      </w:r>
      <w:r w:rsidR="00DD5032" w:rsidRPr="00C52B6D">
        <w:rPr>
          <w:color w:val="auto"/>
          <w:sz w:val="20"/>
          <w:szCs w:val="20"/>
        </w:rPr>
        <w:t xml:space="preserve">openstaan. Deze saldi kunnen mogelijk op korte termijn verjaren. Voor meer informatie verwijzen wij je naar </w:t>
      </w:r>
      <w:r w:rsidR="00DD5032" w:rsidRPr="00C52B6D">
        <w:rPr>
          <w:i/>
          <w:iCs/>
          <w:color w:val="auto"/>
          <w:sz w:val="20"/>
          <w:szCs w:val="20"/>
        </w:rPr>
        <w:t xml:space="preserve">artikel 8 van de CAO Retail Non Food. </w:t>
      </w:r>
      <w:r w:rsidR="00DD5032" w:rsidRPr="00C52B6D">
        <w:rPr>
          <w:color w:val="auto"/>
          <w:sz w:val="20"/>
          <w:szCs w:val="20"/>
        </w:rPr>
        <w:t>Een actuele stand van je verlofuren is [aantal verlofuren] of op te vragen bij (naam).</w:t>
      </w:r>
      <w:r w:rsidR="00715AF6" w:rsidRPr="00C52B6D">
        <w:rPr>
          <w:color w:val="auto"/>
          <w:sz w:val="20"/>
          <w:szCs w:val="20"/>
        </w:rPr>
        <w:br/>
      </w:r>
      <w:r w:rsidR="00715AF6" w:rsidRPr="00C52B6D">
        <w:rPr>
          <w:color w:val="auto"/>
          <w:sz w:val="20"/>
          <w:szCs w:val="20"/>
        </w:rPr>
        <w:br/>
      </w:r>
      <w:r w:rsidR="00DD5032" w:rsidRPr="00C52B6D">
        <w:rPr>
          <w:color w:val="auto"/>
          <w:sz w:val="20"/>
          <w:szCs w:val="20"/>
        </w:rPr>
        <w:t>Een deel van deze vakantiedagen vervalt op 1 juli 2021. Uit de verlofadministratie blijkt dat dat [aantal] uren zijn. Graag gaan we met je in overleg over het opnemen van deze dagen.</w:t>
      </w:r>
    </w:p>
    <w:p w14:paraId="3C614A8D" w14:textId="4683E453" w:rsidR="00DD5032" w:rsidRPr="00C52B6D" w:rsidRDefault="00DD5032" w:rsidP="007A44F7">
      <w:pPr>
        <w:pStyle w:val="Default"/>
        <w:rPr>
          <w:color w:val="FF0000"/>
          <w:sz w:val="20"/>
          <w:szCs w:val="20"/>
        </w:rPr>
      </w:pPr>
    </w:p>
    <w:p w14:paraId="55796E22" w14:textId="59258E3B" w:rsidR="009B29E9" w:rsidRPr="00C52B6D" w:rsidRDefault="006759B6" w:rsidP="009B29E9">
      <w:pPr>
        <w:pStyle w:val="Default"/>
        <w:numPr>
          <w:ilvl w:val="0"/>
          <w:numId w:val="4"/>
        </w:numPr>
        <w:rPr>
          <w:sz w:val="20"/>
          <w:szCs w:val="20"/>
        </w:rPr>
      </w:pPr>
      <w:r>
        <w:rPr>
          <w:b/>
          <w:bCs/>
          <w:sz w:val="20"/>
          <w:szCs w:val="20"/>
        </w:rPr>
        <w:t>Vakantiegeld</w:t>
      </w:r>
      <w:r>
        <w:rPr>
          <w:sz w:val="20"/>
          <w:szCs w:val="20"/>
        </w:rPr>
        <w:br/>
      </w:r>
      <w:r w:rsidR="009B29E9" w:rsidRPr="00C52B6D">
        <w:rPr>
          <w:sz w:val="20"/>
          <w:szCs w:val="20"/>
        </w:rPr>
        <w:t xml:space="preserve">Zoals we eerder al hebben aangegeven zijn er natuurlijk flinke financiële gevolgen, omdat we </w:t>
      </w:r>
      <w:r w:rsidR="009B29E9" w:rsidRPr="00C52B6D">
        <w:rPr>
          <w:sz w:val="20"/>
          <w:szCs w:val="20"/>
        </w:rPr>
        <w:lastRenderedPageBreak/>
        <w:t xml:space="preserve">al een lange periode veel minder omzet behalen. We doen ons best hier zo goed mogelijk mee om te gaan, zodat de gevolgen voor de lange termijn beperkt blijven. Uiteindelijk hopen we zo snel mogelijk – op een veilige en gezonde manier – de normale bedrijfsvoering weer met elkaar op te pakken. </w:t>
      </w:r>
      <w:r>
        <w:rPr>
          <w:sz w:val="20"/>
          <w:szCs w:val="20"/>
        </w:rPr>
        <w:br/>
      </w:r>
    </w:p>
    <w:p w14:paraId="6F1B1115" w14:textId="3E5FAFC6" w:rsidR="009B29E9" w:rsidRPr="00C52B6D" w:rsidRDefault="009B29E9" w:rsidP="00C52B6D">
      <w:pPr>
        <w:pStyle w:val="Default"/>
        <w:ind w:left="720"/>
        <w:rPr>
          <w:sz w:val="20"/>
          <w:szCs w:val="20"/>
        </w:rPr>
      </w:pPr>
      <w:r w:rsidRPr="00C52B6D">
        <w:rPr>
          <w:sz w:val="20"/>
          <w:szCs w:val="20"/>
        </w:rPr>
        <w:t>Voor nu betekent deze situatie ook dat we onze uitgaven proberen aan te passen aan de inkomsten. Eén van die uitgaven is het vakantiegeld, dat wij normaal gesproken in mei uitbetalen. Natuurlijk houd je daar gewoon recht op. Maar, het zou ons bedrijf heel erg helpen als we dit één maand later kunnen uitbetalen. Dus bij de salarisronde van juni 202</w:t>
      </w:r>
      <w:r w:rsidR="00305F4A" w:rsidRPr="00C52B6D">
        <w:rPr>
          <w:sz w:val="20"/>
          <w:szCs w:val="20"/>
        </w:rPr>
        <w:t>1</w:t>
      </w:r>
      <w:r w:rsidRPr="00C52B6D">
        <w:rPr>
          <w:sz w:val="20"/>
          <w:szCs w:val="20"/>
        </w:rPr>
        <w:t xml:space="preserve">. Conform onze cao is dit ook mogelijk. </w:t>
      </w:r>
    </w:p>
    <w:p w14:paraId="6AD6AB26" w14:textId="17C2867D" w:rsidR="00295EEA" w:rsidRPr="00C52B6D" w:rsidRDefault="00305F4A" w:rsidP="00C52B6D">
      <w:pPr>
        <w:pStyle w:val="Default"/>
        <w:ind w:left="720"/>
        <w:rPr>
          <w:sz w:val="20"/>
          <w:szCs w:val="20"/>
        </w:rPr>
      </w:pPr>
      <w:r w:rsidRPr="00C52B6D">
        <w:rPr>
          <w:sz w:val="20"/>
          <w:szCs w:val="20"/>
        </w:rPr>
        <w:br/>
      </w:r>
      <w:r w:rsidR="00295EEA" w:rsidRPr="00C52B6D">
        <w:rPr>
          <w:sz w:val="20"/>
          <w:szCs w:val="20"/>
        </w:rPr>
        <w:t xml:space="preserve">Daarom vragen we in deze mail om jouw toestemming om het vakantiegeld in juni uit te betalen. Als het voor jou akkoord is, zou je ons enorm helpen. </w:t>
      </w:r>
    </w:p>
    <w:p w14:paraId="4870CADD" w14:textId="77777777" w:rsidR="00295EEA" w:rsidRPr="00C52B6D" w:rsidRDefault="00295EEA" w:rsidP="00C52B6D">
      <w:pPr>
        <w:pStyle w:val="Default"/>
        <w:ind w:left="360"/>
        <w:rPr>
          <w:sz w:val="20"/>
          <w:szCs w:val="20"/>
        </w:rPr>
      </w:pPr>
    </w:p>
    <w:p w14:paraId="2A235614" w14:textId="47A9B50B" w:rsidR="00295EEA" w:rsidRPr="00C52B6D" w:rsidRDefault="00305F4A" w:rsidP="00C52B6D">
      <w:pPr>
        <w:pStyle w:val="Default"/>
        <w:ind w:left="720"/>
        <w:rPr>
          <w:b/>
          <w:bCs/>
          <w:sz w:val="20"/>
          <w:szCs w:val="20"/>
        </w:rPr>
      </w:pPr>
      <w:r w:rsidRPr="00C52B6D">
        <w:rPr>
          <w:b/>
          <w:bCs/>
          <w:sz w:val="20"/>
          <w:szCs w:val="20"/>
        </w:rPr>
        <w:t>Al</w:t>
      </w:r>
      <w:r w:rsidR="00295EEA" w:rsidRPr="00C52B6D">
        <w:rPr>
          <w:b/>
          <w:bCs/>
          <w:sz w:val="20"/>
          <w:szCs w:val="20"/>
        </w:rPr>
        <w:t>s je akkoord bent, wil je dan reageren op deze e-mail met de volgende tekst?</w:t>
      </w:r>
    </w:p>
    <w:p w14:paraId="28AA1648" w14:textId="77777777" w:rsidR="00295EEA" w:rsidRPr="00C52B6D" w:rsidRDefault="00295EEA" w:rsidP="00C52B6D">
      <w:pPr>
        <w:pStyle w:val="Default"/>
        <w:ind w:left="720"/>
        <w:rPr>
          <w:sz w:val="20"/>
          <w:szCs w:val="20"/>
        </w:rPr>
      </w:pPr>
    </w:p>
    <w:p w14:paraId="202599E8" w14:textId="60884BC3" w:rsidR="00295EEA" w:rsidRPr="00C52B6D" w:rsidRDefault="00295EEA" w:rsidP="00C52B6D">
      <w:pPr>
        <w:pStyle w:val="Default"/>
        <w:ind w:left="720"/>
        <w:rPr>
          <w:sz w:val="20"/>
          <w:szCs w:val="20"/>
        </w:rPr>
      </w:pPr>
      <w:r w:rsidRPr="00C52B6D">
        <w:rPr>
          <w:sz w:val="20"/>
          <w:szCs w:val="20"/>
        </w:rPr>
        <w:t>“Ik ga akkoord met het uitbetalen van mijn vakantiegeld in juni 202</w:t>
      </w:r>
      <w:r w:rsidR="00305F4A" w:rsidRPr="00C52B6D">
        <w:rPr>
          <w:sz w:val="20"/>
          <w:szCs w:val="20"/>
        </w:rPr>
        <w:t>1</w:t>
      </w:r>
      <w:r w:rsidRPr="00C52B6D">
        <w:rPr>
          <w:sz w:val="20"/>
          <w:szCs w:val="20"/>
        </w:rPr>
        <w:t>.”</w:t>
      </w:r>
    </w:p>
    <w:p w14:paraId="7A289DF8" w14:textId="77777777" w:rsidR="00305F4A" w:rsidRPr="00C52B6D" w:rsidRDefault="00305F4A" w:rsidP="00C52B6D">
      <w:pPr>
        <w:pStyle w:val="Default"/>
        <w:ind w:left="720"/>
        <w:rPr>
          <w:sz w:val="20"/>
          <w:szCs w:val="20"/>
        </w:rPr>
      </w:pPr>
    </w:p>
    <w:p w14:paraId="454269C2" w14:textId="77777777" w:rsidR="00FD272F" w:rsidRPr="00C52B6D" w:rsidRDefault="00FD272F" w:rsidP="00C52B6D">
      <w:pPr>
        <w:pStyle w:val="Default"/>
        <w:rPr>
          <w:color w:val="FF0000"/>
          <w:sz w:val="20"/>
          <w:szCs w:val="20"/>
        </w:rPr>
      </w:pPr>
    </w:p>
    <w:p w14:paraId="29B8994C" w14:textId="0DF96EE2" w:rsidR="002B71D2" w:rsidRPr="00C52B6D" w:rsidRDefault="00F93BFB" w:rsidP="00C52B6D">
      <w:pPr>
        <w:pStyle w:val="Default"/>
        <w:numPr>
          <w:ilvl w:val="0"/>
          <w:numId w:val="4"/>
        </w:numPr>
        <w:rPr>
          <w:sz w:val="20"/>
          <w:szCs w:val="20"/>
        </w:rPr>
      </w:pPr>
      <w:r>
        <w:rPr>
          <w:b/>
          <w:bCs/>
          <w:color w:val="auto"/>
          <w:sz w:val="20"/>
          <w:szCs w:val="20"/>
        </w:rPr>
        <w:t>Hulp via werkindewinkel</w:t>
      </w:r>
      <w:r w:rsidR="001735B6">
        <w:rPr>
          <w:b/>
          <w:bCs/>
          <w:color w:val="auto"/>
          <w:sz w:val="20"/>
          <w:szCs w:val="20"/>
        </w:rPr>
        <w:t xml:space="preserve">.nl </w:t>
      </w:r>
      <w:r>
        <w:rPr>
          <w:color w:val="auto"/>
          <w:sz w:val="20"/>
          <w:szCs w:val="20"/>
        </w:rPr>
        <w:br/>
      </w:r>
      <w:r w:rsidR="00DD5032" w:rsidRPr="00C52B6D">
        <w:rPr>
          <w:color w:val="auto"/>
          <w:sz w:val="20"/>
          <w:szCs w:val="20"/>
        </w:rPr>
        <w:t>Als laatste</w:t>
      </w:r>
      <w:r w:rsidR="002B71D2" w:rsidRPr="00C52B6D">
        <w:rPr>
          <w:color w:val="auto"/>
          <w:sz w:val="20"/>
          <w:szCs w:val="20"/>
        </w:rPr>
        <w:t xml:space="preserve"> willen we je ook </w:t>
      </w:r>
      <w:r w:rsidR="00305F4A" w:rsidRPr="00C52B6D">
        <w:rPr>
          <w:color w:val="auto"/>
          <w:sz w:val="20"/>
          <w:szCs w:val="20"/>
        </w:rPr>
        <w:t xml:space="preserve">opnieuw </w:t>
      </w:r>
      <w:r w:rsidR="002B71D2" w:rsidRPr="00C52B6D">
        <w:rPr>
          <w:color w:val="auto"/>
          <w:sz w:val="20"/>
          <w:szCs w:val="20"/>
        </w:rPr>
        <w:t xml:space="preserve">nog wijzen op de mogelijkheden </w:t>
      </w:r>
      <w:r w:rsidR="00FD272F" w:rsidRPr="00C52B6D">
        <w:rPr>
          <w:color w:val="auto"/>
          <w:sz w:val="20"/>
          <w:szCs w:val="20"/>
        </w:rPr>
        <w:t xml:space="preserve">van ondersteuning </w:t>
      </w:r>
      <w:r w:rsidR="002B71D2" w:rsidRPr="00C52B6D">
        <w:rPr>
          <w:color w:val="auto"/>
          <w:sz w:val="20"/>
          <w:szCs w:val="20"/>
        </w:rPr>
        <w:t>die aangeboden worden via</w:t>
      </w:r>
      <w:r w:rsidR="00FD272F" w:rsidRPr="00C52B6D">
        <w:rPr>
          <w:color w:val="auto"/>
          <w:sz w:val="20"/>
          <w:szCs w:val="20"/>
        </w:rPr>
        <w:t xml:space="preserve"> Werk in de Winkel </w:t>
      </w:r>
      <w:hyperlink r:id="rId8" w:history="1">
        <w:r w:rsidR="00FD272F" w:rsidRPr="00C52B6D">
          <w:rPr>
            <w:rStyle w:val="Hyperlink"/>
            <w:sz w:val="20"/>
            <w:szCs w:val="20"/>
          </w:rPr>
          <w:t>https://www.werkindewinkel.nl/hulp-bij-zorgen</w:t>
        </w:r>
      </w:hyperlink>
      <w:r w:rsidR="00FD272F" w:rsidRPr="00C52B6D">
        <w:rPr>
          <w:color w:val="auto"/>
          <w:sz w:val="20"/>
          <w:szCs w:val="20"/>
        </w:rPr>
        <w:t xml:space="preserve">. </w:t>
      </w:r>
      <w:r w:rsidR="002B71D2" w:rsidRPr="00C52B6D">
        <w:rPr>
          <w:color w:val="auto"/>
          <w:sz w:val="20"/>
          <w:szCs w:val="20"/>
        </w:rPr>
        <w:t xml:space="preserve"> Het is namelijk voor iedereen een onzekere tijd. Bij de Servicebalie Retail kan je al je vragen stellen over (mantel)</w:t>
      </w:r>
      <w:r w:rsidR="002B71D2" w:rsidRPr="00C52B6D">
        <w:rPr>
          <w:sz w:val="20"/>
          <w:szCs w:val="20"/>
        </w:rPr>
        <w:t>zorg, financiële situatie en geldzorgen. De medewerkers van De Servicebalie Retail zijn elke werkdag bereikbaar tussen 8.00 en 18.00 uur. Bel 0345 851420, of stuur een e-mailbericht naar </w:t>
      </w:r>
      <w:hyperlink r:id="rId9" w:history="1">
        <w:r w:rsidR="00FD272F" w:rsidRPr="00C52B6D">
          <w:rPr>
            <w:rStyle w:val="Hyperlink"/>
            <w:sz w:val="20"/>
            <w:szCs w:val="20"/>
          </w:rPr>
          <w:t>deservicebalieretail@unie.nl</w:t>
        </w:r>
      </w:hyperlink>
      <w:r w:rsidR="002B71D2" w:rsidRPr="00C52B6D">
        <w:rPr>
          <w:sz w:val="20"/>
          <w:szCs w:val="20"/>
        </w:rPr>
        <w:t>.</w:t>
      </w:r>
    </w:p>
    <w:p w14:paraId="7D687C79" w14:textId="77777777" w:rsidR="00FD272F" w:rsidRPr="00C52B6D" w:rsidRDefault="00FD272F" w:rsidP="007A44F7">
      <w:pPr>
        <w:pStyle w:val="Default"/>
        <w:rPr>
          <w:color w:val="auto"/>
          <w:sz w:val="20"/>
          <w:szCs w:val="20"/>
        </w:rPr>
      </w:pPr>
    </w:p>
    <w:p w14:paraId="2EF34280" w14:textId="5279665E" w:rsidR="00FD272F" w:rsidRPr="00C52B6D" w:rsidRDefault="009E7218" w:rsidP="007A44F7">
      <w:pPr>
        <w:spacing w:line="240" w:lineRule="auto"/>
        <w:rPr>
          <w:rFonts w:ascii="Arial" w:hAnsi="Arial" w:cs="Arial"/>
          <w:sz w:val="20"/>
          <w:szCs w:val="20"/>
        </w:rPr>
      </w:pPr>
      <w:r w:rsidRPr="00C52B6D">
        <w:rPr>
          <w:rFonts w:ascii="Arial" w:hAnsi="Arial" w:cs="Arial"/>
          <w:sz w:val="20"/>
          <w:szCs w:val="20"/>
        </w:rPr>
        <w:t xml:space="preserve">Met dit bericht willen we je opnieuw danken voor je inzet en flexibiliteit! </w:t>
      </w:r>
      <w:r w:rsidR="00F12439" w:rsidRPr="00C52B6D">
        <w:rPr>
          <w:rFonts w:ascii="Arial" w:hAnsi="Arial" w:cs="Arial"/>
          <w:sz w:val="20"/>
          <w:szCs w:val="20"/>
        </w:rPr>
        <w:t xml:space="preserve">We realiseren ons dat we veel van elkaar vragen en dat er ook veel op het spel staat. </w:t>
      </w:r>
      <w:r w:rsidR="00FD272F" w:rsidRPr="00C52B6D">
        <w:rPr>
          <w:rFonts w:ascii="Arial" w:hAnsi="Arial" w:cs="Arial"/>
          <w:sz w:val="20"/>
          <w:szCs w:val="20"/>
        </w:rPr>
        <w:t xml:space="preserve">Mochten er nog vragen zijn, neem dan gerust contact op met jouw leidinggevende. Blijf gezond! </w:t>
      </w:r>
      <w:r w:rsidR="00FD272F" w:rsidRPr="00C52B6D">
        <w:rPr>
          <w:rFonts w:ascii="Arial" w:hAnsi="Arial" w:cs="Arial"/>
          <w:sz w:val="20"/>
          <w:szCs w:val="20"/>
        </w:rPr>
        <w:br/>
      </w:r>
      <w:r w:rsidR="00FD272F" w:rsidRPr="00C52B6D">
        <w:rPr>
          <w:rFonts w:ascii="Arial" w:hAnsi="Arial" w:cs="Arial"/>
          <w:sz w:val="20"/>
          <w:szCs w:val="20"/>
        </w:rPr>
        <w:br/>
        <w:t>Met vriendelijke groet / Groetjes,</w:t>
      </w:r>
    </w:p>
    <w:p w14:paraId="454AFB4C" w14:textId="77777777" w:rsidR="00FD272F" w:rsidRPr="00C52B6D" w:rsidRDefault="00FD272F" w:rsidP="007A44F7">
      <w:pPr>
        <w:spacing w:line="240" w:lineRule="auto"/>
        <w:rPr>
          <w:rFonts w:ascii="Arial" w:hAnsi="Arial" w:cs="Arial"/>
          <w:sz w:val="20"/>
          <w:szCs w:val="20"/>
        </w:rPr>
      </w:pPr>
      <w:r w:rsidRPr="00C52B6D">
        <w:rPr>
          <w:rFonts w:ascii="Arial" w:hAnsi="Arial" w:cs="Arial"/>
          <w:sz w:val="20"/>
          <w:szCs w:val="20"/>
        </w:rPr>
        <w:t xml:space="preserve">Naam </w:t>
      </w:r>
      <w:r w:rsidRPr="00C52B6D">
        <w:rPr>
          <w:rFonts w:ascii="Arial" w:hAnsi="Arial" w:cs="Arial"/>
          <w:sz w:val="20"/>
          <w:szCs w:val="20"/>
        </w:rPr>
        <w:br/>
      </w:r>
      <w:proofErr w:type="spellStart"/>
      <w:r w:rsidRPr="00C52B6D">
        <w:rPr>
          <w:rFonts w:ascii="Arial" w:hAnsi="Arial" w:cs="Arial"/>
          <w:sz w:val="20"/>
          <w:szCs w:val="20"/>
        </w:rPr>
        <w:t>Naam</w:t>
      </w:r>
      <w:proofErr w:type="spellEnd"/>
      <w:r w:rsidRPr="00C52B6D">
        <w:rPr>
          <w:rFonts w:ascii="Arial" w:hAnsi="Arial" w:cs="Arial"/>
          <w:sz w:val="20"/>
          <w:szCs w:val="20"/>
        </w:rPr>
        <w:t xml:space="preserve"> Bedrijf</w:t>
      </w:r>
      <w:r w:rsidRPr="00C52B6D">
        <w:rPr>
          <w:rFonts w:ascii="Arial" w:hAnsi="Arial" w:cs="Arial"/>
          <w:sz w:val="20"/>
          <w:szCs w:val="20"/>
        </w:rPr>
        <w:br/>
      </w:r>
    </w:p>
    <w:p w14:paraId="749D15BF" w14:textId="5B844C1B" w:rsidR="00DD5032" w:rsidRPr="00C52B6D" w:rsidRDefault="002B71D2" w:rsidP="007A44F7">
      <w:pPr>
        <w:pStyle w:val="Default"/>
        <w:rPr>
          <w:color w:val="auto"/>
          <w:sz w:val="20"/>
          <w:szCs w:val="20"/>
        </w:rPr>
      </w:pPr>
      <w:r w:rsidRPr="00C52B6D">
        <w:rPr>
          <w:color w:val="auto"/>
          <w:sz w:val="20"/>
          <w:szCs w:val="20"/>
        </w:rPr>
        <w:t xml:space="preserve"> </w:t>
      </w:r>
    </w:p>
    <w:p w14:paraId="52E4E45E" w14:textId="3219CF4E" w:rsidR="00DD5032" w:rsidRPr="00C52B6D" w:rsidRDefault="00DD5032" w:rsidP="007A44F7">
      <w:pPr>
        <w:pStyle w:val="Default"/>
        <w:rPr>
          <w:color w:val="FF0000"/>
          <w:sz w:val="20"/>
          <w:szCs w:val="20"/>
        </w:rPr>
      </w:pPr>
    </w:p>
    <w:p w14:paraId="23329F0E" w14:textId="77777777" w:rsidR="00DD5032" w:rsidRPr="00C52B6D" w:rsidRDefault="00DD5032" w:rsidP="007A44F7">
      <w:pPr>
        <w:pStyle w:val="Default"/>
        <w:rPr>
          <w:sz w:val="20"/>
          <w:szCs w:val="20"/>
        </w:rPr>
      </w:pPr>
    </w:p>
    <w:p w14:paraId="291510F7" w14:textId="77777777" w:rsidR="00DD5032" w:rsidRPr="00C52B6D" w:rsidRDefault="00DD5032" w:rsidP="007A44F7">
      <w:pPr>
        <w:pStyle w:val="Default"/>
        <w:rPr>
          <w:sz w:val="20"/>
          <w:szCs w:val="20"/>
        </w:rPr>
      </w:pPr>
    </w:p>
    <w:p w14:paraId="40EB0DD3" w14:textId="77777777" w:rsidR="00674358" w:rsidRPr="00C52B6D" w:rsidRDefault="00674358" w:rsidP="007A44F7">
      <w:pPr>
        <w:spacing w:line="240" w:lineRule="auto"/>
        <w:ind w:left="360"/>
        <w:rPr>
          <w:rFonts w:ascii="Arial" w:hAnsi="Arial" w:cs="Arial"/>
          <w:sz w:val="20"/>
          <w:szCs w:val="20"/>
        </w:rPr>
      </w:pPr>
    </w:p>
    <w:sectPr w:rsidR="00674358" w:rsidRPr="00C52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C5AF2"/>
    <w:multiLevelType w:val="hybridMultilevel"/>
    <w:tmpl w:val="A88224B2"/>
    <w:lvl w:ilvl="0" w:tplc="94002966">
      <w:start w:val="1"/>
      <w:numFmt w:val="bullet"/>
      <w:lvlText w:val="-"/>
      <w:lvlJc w:val="left"/>
      <w:pPr>
        <w:ind w:left="720" w:hanging="360"/>
      </w:pPr>
      <w:rPr>
        <w:rFonts w:ascii="Helvetica" w:eastAsia="Times New Roman"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B722FD"/>
    <w:multiLevelType w:val="hybridMultilevel"/>
    <w:tmpl w:val="273699C6"/>
    <w:lvl w:ilvl="0" w:tplc="0C825D3C">
      <w:start w:val="1"/>
      <w:numFmt w:val="bullet"/>
      <w:lvlText w:val="-"/>
      <w:lvlJc w:val="left"/>
      <w:pPr>
        <w:ind w:left="720" w:hanging="360"/>
      </w:pPr>
      <w:rPr>
        <w:rFonts w:ascii="Helvetica" w:eastAsia="Times New Roman" w:hAnsi="Helvetica" w:cstheme="minorBidi" w:hint="default"/>
        <w:color w:val="2020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2575D"/>
    <w:multiLevelType w:val="hybridMultilevel"/>
    <w:tmpl w:val="38CE8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F941C2"/>
    <w:multiLevelType w:val="hybridMultilevel"/>
    <w:tmpl w:val="EBEEB126"/>
    <w:lvl w:ilvl="0" w:tplc="A530AC4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58"/>
    <w:rsid w:val="00042C14"/>
    <w:rsid w:val="00045324"/>
    <w:rsid w:val="001735B6"/>
    <w:rsid w:val="00182BDD"/>
    <w:rsid w:val="001C26B3"/>
    <w:rsid w:val="00295EEA"/>
    <w:rsid w:val="002B71D2"/>
    <w:rsid w:val="00305F4A"/>
    <w:rsid w:val="003F7764"/>
    <w:rsid w:val="00474D09"/>
    <w:rsid w:val="00485A32"/>
    <w:rsid w:val="004C706E"/>
    <w:rsid w:val="004C78BF"/>
    <w:rsid w:val="00524923"/>
    <w:rsid w:val="005452FC"/>
    <w:rsid w:val="00674358"/>
    <w:rsid w:val="006759B6"/>
    <w:rsid w:val="006862B8"/>
    <w:rsid w:val="00690ECB"/>
    <w:rsid w:val="006A4C47"/>
    <w:rsid w:val="00715AF6"/>
    <w:rsid w:val="0073052E"/>
    <w:rsid w:val="00796FD3"/>
    <w:rsid w:val="00797E20"/>
    <w:rsid w:val="007A44F7"/>
    <w:rsid w:val="007E383D"/>
    <w:rsid w:val="00834931"/>
    <w:rsid w:val="009326B2"/>
    <w:rsid w:val="009A0B81"/>
    <w:rsid w:val="009B29E9"/>
    <w:rsid w:val="009E6089"/>
    <w:rsid w:val="009E7218"/>
    <w:rsid w:val="00A25B8C"/>
    <w:rsid w:val="00A3751F"/>
    <w:rsid w:val="00A74984"/>
    <w:rsid w:val="00AF076E"/>
    <w:rsid w:val="00AF271D"/>
    <w:rsid w:val="00B33861"/>
    <w:rsid w:val="00B9596F"/>
    <w:rsid w:val="00BD4176"/>
    <w:rsid w:val="00BF7F17"/>
    <w:rsid w:val="00C1661F"/>
    <w:rsid w:val="00C52B6D"/>
    <w:rsid w:val="00C52E03"/>
    <w:rsid w:val="00CC2423"/>
    <w:rsid w:val="00DD5032"/>
    <w:rsid w:val="00DE25BA"/>
    <w:rsid w:val="00F12439"/>
    <w:rsid w:val="00F93BFB"/>
    <w:rsid w:val="00FD2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03AF"/>
  <w15:chartTrackingRefBased/>
  <w15:docId w15:val="{27196BAB-10BD-4DD1-BC2B-077B581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B71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358"/>
    <w:pPr>
      <w:ind w:left="720"/>
      <w:contextualSpacing/>
    </w:pPr>
  </w:style>
  <w:style w:type="character" w:styleId="Hyperlink">
    <w:name w:val="Hyperlink"/>
    <w:basedOn w:val="Standaardalinea-lettertype"/>
    <w:uiPriority w:val="99"/>
    <w:unhideWhenUsed/>
    <w:rsid w:val="00DD5032"/>
    <w:rPr>
      <w:color w:val="0563C1" w:themeColor="hyperlink"/>
      <w:u w:val="single"/>
    </w:rPr>
  </w:style>
  <w:style w:type="character" w:styleId="Onopgelostemelding">
    <w:name w:val="Unresolved Mention"/>
    <w:basedOn w:val="Standaardalinea-lettertype"/>
    <w:uiPriority w:val="99"/>
    <w:semiHidden/>
    <w:unhideWhenUsed/>
    <w:rsid w:val="00DD5032"/>
    <w:rPr>
      <w:color w:val="605E5C"/>
      <w:shd w:val="clear" w:color="auto" w:fill="E1DFDD"/>
    </w:rPr>
  </w:style>
  <w:style w:type="paragraph" w:customStyle="1" w:styleId="Default">
    <w:name w:val="Default"/>
    <w:rsid w:val="00DD5032"/>
    <w:pPr>
      <w:autoSpaceDE w:val="0"/>
      <w:autoSpaceDN w:val="0"/>
      <w:adjustRightInd w:val="0"/>
      <w:spacing w:after="0" w:line="240" w:lineRule="auto"/>
    </w:pPr>
    <w:rPr>
      <w:rFonts w:ascii="Arial" w:eastAsia="Calibri" w:hAnsi="Arial" w:cs="Arial"/>
      <w:color w:val="000000"/>
      <w:sz w:val="24"/>
      <w:szCs w:val="24"/>
      <w:lang w:eastAsia="nl-NL"/>
    </w:rPr>
  </w:style>
  <w:style w:type="character" w:customStyle="1" w:styleId="Kop2Char">
    <w:name w:val="Kop 2 Char"/>
    <w:basedOn w:val="Standaardalinea-lettertype"/>
    <w:link w:val="Kop2"/>
    <w:uiPriority w:val="9"/>
    <w:rsid w:val="002B71D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B71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DE2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225">
      <w:bodyDiv w:val="1"/>
      <w:marLeft w:val="0"/>
      <w:marRight w:val="0"/>
      <w:marTop w:val="0"/>
      <w:marBottom w:val="0"/>
      <w:divBdr>
        <w:top w:val="none" w:sz="0" w:space="0" w:color="auto"/>
        <w:left w:val="none" w:sz="0" w:space="0" w:color="auto"/>
        <w:bottom w:val="none" w:sz="0" w:space="0" w:color="auto"/>
        <w:right w:val="none" w:sz="0" w:space="0" w:color="auto"/>
      </w:divBdr>
    </w:div>
    <w:div w:id="414476491">
      <w:bodyDiv w:val="1"/>
      <w:marLeft w:val="0"/>
      <w:marRight w:val="0"/>
      <w:marTop w:val="0"/>
      <w:marBottom w:val="0"/>
      <w:divBdr>
        <w:top w:val="none" w:sz="0" w:space="0" w:color="auto"/>
        <w:left w:val="none" w:sz="0" w:space="0" w:color="auto"/>
        <w:bottom w:val="none" w:sz="0" w:space="0" w:color="auto"/>
        <w:right w:val="none" w:sz="0" w:space="0" w:color="auto"/>
      </w:divBdr>
    </w:div>
    <w:div w:id="784616316">
      <w:bodyDiv w:val="1"/>
      <w:marLeft w:val="0"/>
      <w:marRight w:val="0"/>
      <w:marTop w:val="0"/>
      <w:marBottom w:val="0"/>
      <w:divBdr>
        <w:top w:val="none" w:sz="0" w:space="0" w:color="auto"/>
        <w:left w:val="none" w:sz="0" w:space="0" w:color="auto"/>
        <w:bottom w:val="none" w:sz="0" w:space="0" w:color="auto"/>
        <w:right w:val="none" w:sz="0" w:space="0" w:color="auto"/>
      </w:divBdr>
    </w:div>
    <w:div w:id="1559169024">
      <w:bodyDiv w:val="1"/>
      <w:marLeft w:val="0"/>
      <w:marRight w:val="0"/>
      <w:marTop w:val="0"/>
      <w:marBottom w:val="0"/>
      <w:divBdr>
        <w:top w:val="none" w:sz="0" w:space="0" w:color="auto"/>
        <w:left w:val="none" w:sz="0" w:space="0" w:color="auto"/>
        <w:bottom w:val="none" w:sz="0" w:space="0" w:color="auto"/>
        <w:right w:val="none" w:sz="0" w:space="0" w:color="auto"/>
      </w:divBdr>
    </w:div>
    <w:div w:id="1697543522">
      <w:bodyDiv w:val="1"/>
      <w:marLeft w:val="0"/>
      <w:marRight w:val="0"/>
      <w:marTop w:val="0"/>
      <w:marBottom w:val="0"/>
      <w:divBdr>
        <w:top w:val="none" w:sz="0" w:space="0" w:color="auto"/>
        <w:left w:val="none" w:sz="0" w:space="0" w:color="auto"/>
        <w:bottom w:val="none" w:sz="0" w:space="0" w:color="auto"/>
        <w:right w:val="none" w:sz="0" w:space="0" w:color="auto"/>
      </w:divBdr>
      <w:divsChild>
        <w:div w:id="1536885673">
          <w:marLeft w:val="0"/>
          <w:marRight w:val="0"/>
          <w:marTop w:val="0"/>
          <w:marBottom w:val="0"/>
          <w:divBdr>
            <w:top w:val="none" w:sz="0" w:space="0" w:color="auto"/>
            <w:left w:val="none" w:sz="0" w:space="0" w:color="auto"/>
            <w:bottom w:val="none" w:sz="0" w:space="0" w:color="auto"/>
            <w:right w:val="none" w:sz="0" w:space="0" w:color="auto"/>
          </w:divBdr>
          <w:divsChild>
            <w:div w:id="2110349221">
              <w:marLeft w:val="0"/>
              <w:marRight w:val="0"/>
              <w:marTop w:val="0"/>
              <w:marBottom w:val="0"/>
              <w:divBdr>
                <w:top w:val="none" w:sz="0" w:space="0" w:color="auto"/>
                <w:left w:val="none" w:sz="0" w:space="0" w:color="auto"/>
                <w:bottom w:val="none" w:sz="0" w:space="0" w:color="auto"/>
                <w:right w:val="none" w:sz="0" w:space="0" w:color="auto"/>
              </w:divBdr>
              <w:divsChild>
                <w:div w:id="1209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5571">
      <w:bodyDiv w:val="1"/>
      <w:marLeft w:val="0"/>
      <w:marRight w:val="0"/>
      <w:marTop w:val="0"/>
      <w:marBottom w:val="0"/>
      <w:divBdr>
        <w:top w:val="none" w:sz="0" w:space="0" w:color="auto"/>
        <w:left w:val="none" w:sz="0" w:space="0" w:color="auto"/>
        <w:bottom w:val="none" w:sz="0" w:space="0" w:color="auto"/>
        <w:right w:val="none" w:sz="0" w:space="0" w:color="auto"/>
      </w:divBdr>
      <w:divsChild>
        <w:div w:id="467672552">
          <w:marLeft w:val="0"/>
          <w:marRight w:val="0"/>
          <w:marTop w:val="0"/>
          <w:marBottom w:val="0"/>
          <w:divBdr>
            <w:top w:val="none" w:sz="0" w:space="0" w:color="auto"/>
            <w:left w:val="none" w:sz="0" w:space="0" w:color="auto"/>
            <w:bottom w:val="none" w:sz="0" w:space="0" w:color="auto"/>
            <w:right w:val="none" w:sz="0" w:space="0" w:color="auto"/>
          </w:divBdr>
          <w:divsChild>
            <w:div w:id="739863977">
              <w:marLeft w:val="0"/>
              <w:marRight w:val="0"/>
              <w:marTop w:val="0"/>
              <w:marBottom w:val="0"/>
              <w:divBdr>
                <w:top w:val="none" w:sz="0" w:space="0" w:color="auto"/>
                <w:left w:val="none" w:sz="0" w:space="0" w:color="auto"/>
                <w:bottom w:val="none" w:sz="0" w:space="0" w:color="auto"/>
                <w:right w:val="none" w:sz="0" w:space="0" w:color="auto"/>
              </w:divBdr>
              <w:divsChild>
                <w:div w:id="739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kindewinkel.nl/hulp-bij-zorgen" TargetMode="External"/><Relationship Id="rId3" Type="http://schemas.openxmlformats.org/officeDocument/2006/relationships/styles" Target="styles.xml"/><Relationship Id="rId7" Type="http://schemas.openxmlformats.org/officeDocument/2006/relationships/hyperlink" Target="http://www.nederlandwereldwij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retail.nl/ledenwinkel/personeel-en-opleiding/gratis-corona-sneltest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servicebalieretail@un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2D67-3047-1C46-B3BC-64D1B7F4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Baan | INretail</dc:creator>
  <cp:keywords/>
  <dc:description/>
  <cp:lastModifiedBy>Claire Brinkman | INretail</cp:lastModifiedBy>
  <cp:revision>3</cp:revision>
  <dcterms:created xsi:type="dcterms:W3CDTF">2021-05-27T09:16:00Z</dcterms:created>
  <dcterms:modified xsi:type="dcterms:W3CDTF">2021-05-27T09:18:00Z</dcterms:modified>
</cp:coreProperties>
</file>